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2" w:type="dxa"/>
        <w:tblInd w:w="-176" w:type="dxa"/>
        <w:tblLook w:val="01E0" w:firstRow="1" w:lastRow="1" w:firstColumn="1" w:lastColumn="1" w:noHBand="0" w:noVBand="0"/>
      </w:tblPr>
      <w:tblGrid>
        <w:gridCol w:w="4059"/>
        <w:gridCol w:w="5803"/>
      </w:tblGrid>
      <w:tr w:rsidR="00F22773" w:rsidRPr="00F22773" w:rsidTr="000C4FBD">
        <w:trPr>
          <w:trHeight w:val="1277"/>
        </w:trPr>
        <w:tc>
          <w:tcPr>
            <w:tcW w:w="4059" w:type="dxa"/>
          </w:tcPr>
          <w:p w:rsidR="00F22773" w:rsidRPr="00F22773" w:rsidRDefault="00F22773" w:rsidP="00F22773">
            <w:pPr>
              <w:keepNext/>
              <w:spacing w:after="0" w:line="240" w:lineRule="auto"/>
              <w:jc w:val="center"/>
              <w:outlineLvl w:val="0"/>
              <w:rPr>
                <w:rFonts w:eastAsia="Times New Roman" w:cs="Times New Roman"/>
                <w:bCs/>
                <w:sz w:val="26"/>
                <w:szCs w:val="26"/>
                <w:lang w:val="nl-NL" w:eastAsia="ja-JP"/>
              </w:rPr>
            </w:pPr>
            <w:r w:rsidRPr="00F22773">
              <w:rPr>
                <w:rFonts w:eastAsia="Times New Roman" w:cs="Times New Roman"/>
                <w:bCs/>
                <w:sz w:val="26"/>
                <w:szCs w:val="26"/>
                <w:lang w:val="nl-NL" w:eastAsia="ja-JP"/>
              </w:rPr>
              <w:t>SỞ Y TẾ QUẢNG NGÃI</w:t>
            </w:r>
          </w:p>
          <w:p w:rsidR="00F22773" w:rsidRPr="00F22773" w:rsidRDefault="00F22773" w:rsidP="00F22773">
            <w:pPr>
              <w:spacing w:after="0" w:line="240" w:lineRule="auto"/>
              <w:jc w:val="center"/>
              <w:rPr>
                <w:rFonts w:eastAsia="Times New Roman" w:cs="Times New Roman"/>
                <w:b/>
                <w:bCs/>
                <w:sz w:val="26"/>
                <w:szCs w:val="26"/>
                <w:lang w:val="nl-NL"/>
              </w:rPr>
            </w:pPr>
            <w:r w:rsidRPr="00F22773">
              <w:rPr>
                <w:rFonts w:eastAsia="Times New Roman" w:cs="Times New Roman"/>
                <w:b/>
                <w:bCs/>
                <w:sz w:val="26"/>
                <w:szCs w:val="26"/>
                <w:lang w:val="nl-NL"/>
              </w:rPr>
              <w:t xml:space="preserve">BỆNH VIỆN </w:t>
            </w:r>
            <w:r w:rsidRPr="00F22773">
              <w:rPr>
                <w:rFonts w:eastAsia="Times New Roman" w:cs="Times New Roman" w:hint="eastAsia"/>
                <w:b/>
                <w:bCs/>
                <w:sz w:val="26"/>
                <w:szCs w:val="26"/>
                <w:lang w:val="nl-NL"/>
              </w:rPr>
              <w:t>Đ</w:t>
            </w:r>
            <w:r w:rsidRPr="00F22773">
              <w:rPr>
                <w:rFonts w:eastAsia="Times New Roman" w:cs="Times New Roman"/>
                <w:b/>
                <w:bCs/>
                <w:sz w:val="26"/>
                <w:szCs w:val="26"/>
                <w:lang w:val="nl-NL"/>
              </w:rPr>
              <w:t>A KHOA TỈNH</w:t>
            </w:r>
          </w:p>
          <w:p w:rsidR="00F22773" w:rsidRPr="009B752D" w:rsidRDefault="00F22773" w:rsidP="000C4FBD">
            <w:pPr>
              <w:spacing w:before="240" w:line="240" w:lineRule="auto"/>
              <w:jc w:val="center"/>
              <w:rPr>
                <w:rFonts w:eastAsia="Times New Roman" w:cs="Times New Roman"/>
                <w:sz w:val="26"/>
                <w:szCs w:val="26"/>
                <w:lang w:val="nl-NL"/>
              </w:rPr>
            </w:pPr>
            <w:r w:rsidRPr="00F22773">
              <w:rPr>
                <w:rFonts w:eastAsia="Times New Roman" w:cs="Times New Roman"/>
                <w:noProof/>
                <w:sz w:val="26"/>
                <w:szCs w:val="26"/>
              </w:rPr>
              <mc:AlternateContent>
                <mc:Choice Requires="wps">
                  <w:drawing>
                    <wp:anchor distT="0" distB="0" distL="114300" distR="114300" simplePos="0" relativeHeight="251660800" behindDoc="0" locked="0" layoutInCell="1" allowOverlap="1">
                      <wp:simplePos x="0" y="0"/>
                      <wp:positionH relativeFrom="column">
                        <wp:posOffset>720090</wp:posOffset>
                      </wp:positionH>
                      <wp:positionV relativeFrom="paragraph">
                        <wp:posOffset>29210</wp:posOffset>
                      </wp:positionV>
                      <wp:extent cx="1049655" cy="0"/>
                      <wp:effectExtent l="0" t="0" r="361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FE810"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2.3pt" to="139.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gn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"/>
                  </w:pict>
                </mc:Fallback>
              </mc:AlternateContent>
            </w:r>
            <w:r w:rsidRPr="00F22773">
              <w:rPr>
                <w:rFonts w:eastAsia="Times New Roman" w:cs="Times New Roman"/>
                <w:sz w:val="26"/>
                <w:szCs w:val="26"/>
                <w:lang w:val="nl-NL"/>
              </w:rPr>
              <w:t>Số:        /</w:t>
            </w:r>
            <w:r w:rsidR="004B2CBC">
              <w:rPr>
                <w:rFonts w:eastAsia="Times New Roman" w:cs="Times New Roman"/>
                <w:sz w:val="26"/>
                <w:szCs w:val="26"/>
                <w:lang w:val="nl-NL"/>
              </w:rPr>
              <w:t>TB-</w:t>
            </w:r>
            <w:r w:rsidRPr="00F22773">
              <w:rPr>
                <w:rFonts w:eastAsia="Times New Roman" w:cs="Times New Roman"/>
                <w:sz w:val="26"/>
                <w:szCs w:val="26"/>
                <w:lang w:val="nl-NL"/>
              </w:rPr>
              <w:t>BVĐK</w:t>
            </w:r>
          </w:p>
        </w:tc>
        <w:tc>
          <w:tcPr>
            <w:tcW w:w="5803" w:type="dxa"/>
          </w:tcPr>
          <w:p w:rsidR="00F22773" w:rsidRPr="00F22773" w:rsidRDefault="00F22773" w:rsidP="00F22773">
            <w:pPr>
              <w:keepNext/>
              <w:spacing w:after="0" w:line="240" w:lineRule="auto"/>
              <w:jc w:val="center"/>
              <w:outlineLvl w:val="1"/>
              <w:rPr>
                <w:rFonts w:eastAsia="Times New Roman" w:cs="Times New Roman"/>
                <w:b/>
                <w:sz w:val="26"/>
                <w:szCs w:val="26"/>
                <w:lang w:val="nl-NL" w:eastAsia="ja-JP"/>
              </w:rPr>
            </w:pPr>
            <w:r w:rsidRPr="00F22773">
              <w:rPr>
                <w:rFonts w:eastAsia="Times New Roman" w:cs="Times New Roman"/>
                <w:b/>
                <w:sz w:val="26"/>
                <w:szCs w:val="26"/>
                <w:lang w:val="nl-NL" w:eastAsia="ja-JP"/>
              </w:rPr>
              <w:t>CỘNG HOÀ XÃ HỘI CHỦ NGHĨA VIỆT NAM</w:t>
            </w:r>
          </w:p>
          <w:p w:rsidR="00F22773" w:rsidRPr="00F22773" w:rsidRDefault="00F22773" w:rsidP="00F22773">
            <w:pPr>
              <w:spacing w:after="0" w:line="240" w:lineRule="auto"/>
              <w:jc w:val="center"/>
              <w:rPr>
                <w:rFonts w:eastAsia="Times New Roman" w:cs="Times New Roman"/>
                <w:b/>
                <w:sz w:val="26"/>
                <w:szCs w:val="26"/>
                <w:lang w:val="nl-NL"/>
              </w:rPr>
            </w:pPr>
            <w:r w:rsidRPr="00F22773">
              <w:rPr>
                <w:rFonts w:eastAsia="Times New Roman" w:cs="Times New Roman"/>
                <w:b/>
                <w:sz w:val="26"/>
                <w:szCs w:val="26"/>
                <w:lang w:val="nl-NL"/>
              </w:rPr>
              <w:t>Độc lập - Tự do - Hạnh phúc</w:t>
            </w:r>
          </w:p>
          <w:p w:rsidR="00F22773" w:rsidRPr="00F22773" w:rsidRDefault="00F22773" w:rsidP="001505D8">
            <w:pPr>
              <w:keepNext/>
              <w:spacing w:before="240" w:after="0" w:line="240" w:lineRule="auto"/>
              <w:jc w:val="center"/>
              <w:outlineLvl w:val="2"/>
              <w:rPr>
                <w:rFonts w:ascii=".VnTime" w:eastAsia="Times New Roman" w:hAnsi=".VnTime" w:cs="Times New Roman"/>
                <w:i/>
                <w:sz w:val="26"/>
                <w:szCs w:val="26"/>
                <w:lang w:val="nl-NL" w:eastAsia="ja-JP"/>
              </w:rPr>
            </w:pPr>
            <w:r w:rsidRPr="00F22773">
              <w:rPr>
                <w:rFonts w:ascii=".VnArial" w:eastAsia="Times New Roman" w:hAnsi=".VnArial" w:cs="Times New Roman"/>
                <w:b/>
                <w:noProof/>
                <w:sz w:val="26"/>
                <w:szCs w:val="26"/>
              </w:rPr>
              <mc:AlternateContent>
                <mc:Choice Requires="wps">
                  <w:drawing>
                    <wp:anchor distT="0" distB="0" distL="114300" distR="114300" simplePos="0" relativeHeight="251656704" behindDoc="0" locked="0" layoutInCell="1" allowOverlap="1">
                      <wp:simplePos x="0" y="0"/>
                      <wp:positionH relativeFrom="column">
                        <wp:posOffset>815340</wp:posOffset>
                      </wp:positionH>
                      <wp:positionV relativeFrom="paragraph">
                        <wp:posOffset>52705</wp:posOffset>
                      </wp:positionV>
                      <wp:extent cx="18897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9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F4AFA" id="Straight Connector 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4.15pt" to="21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"/>
                  </w:pict>
                </mc:Fallback>
              </mc:AlternateContent>
            </w:r>
            <w:r w:rsidRPr="00F22773">
              <w:rPr>
                <w:rFonts w:eastAsia="Times New Roman" w:cs="Times New Roman"/>
                <w:i/>
                <w:sz w:val="26"/>
                <w:szCs w:val="26"/>
                <w:lang w:val="nl-NL" w:eastAsia="ja-JP"/>
              </w:rPr>
              <w:t xml:space="preserve">      </w:t>
            </w:r>
            <w:r w:rsidR="00093B55">
              <w:rPr>
                <w:rFonts w:eastAsia="Times New Roman" w:cs="Times New Roman"/>
                <w:i/>
                <w:sz w:val="26"/>
                <w:szCs w:val="26"/>
                <w:lang w:val="nl-NL" w:eastAsia="ja-JP"/>
              </w:rPr>
              <w:t xml:space="preserve">       </w:t>
            </w:r>
            <w:r w:rsidRPr="00F22773">
              <w:rPr>
                <w:rFonts w:eastAsia="Times New Roman" w:cs="Times New Roman"/>
                <w:i/>
                <w:sz w:val="26"/>
                <w:szCs w:val="26"/>
                <w:lang w:val="nl-NL" w:eastAsia="ja-JP"/>
              </w:rPr>
              <w:t xml:space="preserve">  Quảng Ngãi, ngày</w:t>
            </w:r>
            <w:r w:rsidR="001505D8">
              <w:rPr>
                <w:rFonts w:eastAsia="Times New Roman" w:cs="Times New Roman"/>
                <w:i/>
                <w:sz w:val="26"/>
                <w:szCs w:val="26"/>
                <w:lang w:val="nl-NL" w:eastAsia="ja-JP"/>
              </w:rPr>
              <w:t xml:space="preserve"> 11</w:t>
            </w:r>
            <w:r w:rsidRPr="00F22773">
              <w:rPr>
                <w:rFonts w:eastAsia="Times New Roman" w:cs="Times New Roman"/>
                <w:i/>
                <w:sz w:val="26"/>
                <w:szCs w:val="26"/>
                <w:lang w:val="nl-NL" w:eastAsia="ja-JP"/>
              </w:rPr>
              <w:t xml:space="preserve"> tháng </w:t>
            </w:r>
            <w:r w:rsidR="00580A7C">
              <w:rPr>
                <w:rFonts w:eastAsia="Times New Roman" w:cs="Times New Roman"/>
                <w:i/>
                <w:sz w:val="26"/>
                <w:szCs w:val="26"/>
                <w:lang w:val="nl-NL" w:eastAsia="ja-JP"/>
              </w:rPr>
              <w:t>4</w:t>
            </w:r>
            <w:r w:rsidR="00093B55">
              <w:rPr>
                <w:rFonts w:eastAsia="Times New Roman" w:cs="Times New Roman"/>
                <w:i/>
                <w:sz w:val="26"/>
                <w:szCs w:val="26"/>
                <w:lang w:val="nl-NL" w:eastAsia="ja-JP"/>
              </w:rPr>
              <w:t xml:space="preserve"> </w:t>
            </w:r>
            <w:r w:rsidRPr="00F22773">
              <w:rPr>
                <w:rFonts w:eastAsia="Times New Roman" w:cs="Times New Roman"/>
                <w:i/>
                <w:sz w:val="26"/>
                <w:szCs w:val="26"/>
                <w:lang w:val="nl-NL" w:eastAsia="ja-JP"/>
              </w:rPr>
              <w:t xml:space="preserve"> năm 202</w:t>
            </w:r>
            <w:r w:rsidR="00EF70FF">
              <w:rPr>
                <w:rFonts w:eastAsia="Times New Roman" w:cs="Times New Roman"/>
                <w:i/>
                <w:sz w:val="26"/>
                <w:szCs w:val="26"/>
                <w:lang w:val="nl-NL" w:eastAsia="ja-JP"/>
              </w:rPr>
              <w:t>4</w:t>
            </w:r>
          </w:p>
        </w:tc>
      </w:tr>
    </w:tbl>
    <w:p w:rsidR="00F22773" w:rsidRPr="003825FD" w:rsidRDefault="00F22773" w:rsidP="00F22773">
      <w:pPr>
        <w:rPr>
          <w:b/>
          <w:bCs/>
          <w:sz w:val="8"/>
        </w:rPr>
      </w:pPr>
    </w:p>
    <w:p w:rsidR="003825FD" w:rsidRPr="0035605B" w:rsidRDefault="003825FD" w:rsidP="009B752D">
      <w:pPr>
        <w:tabs>
          <w:tab w:val="left" w:pos="567"/>
          <w:tab w:val="right" w:pos="9360"/>
        </w:tabs>
        <w:spacing w:after="0" w:line="240" w:lineRule="auto"/>
        <w:jc w:val="center"/>
        <w:rPr>
          <w:b/>
          <w:szCs w:val="28"/>
        </w:rPr>
      </w:pPr>
      <w:r w:rsidRPr="0035605B">
        <w:rPr>
          <w:b/>
          <w:szCs w:val="28"/>
        </w:rPr>
        <w:t xml:space="preserve">THÔNG BÁO </w:t>
      </w:r>
    </w:p>
    <w:p w:rsidR="003825FD" w:rsidRDefault="003825FD" w:rsidP="009B752D">
      <w:pPr>
        <w:tabs>
          <w:tab w:val="left" w:pos="567"/>
          <w:tab w:val="right" w:pos="9360"/>
        </w:tabs>
        <w:spacing w:after="0" w:line="240" w:lineRule="auto"/>
        <w:jc w:val="center"/>
        <w:rPr>
          <w:noProof/>
          <w:szCs w:val="28"/>
        </w:rPr>
      </w:pPr>
      <w:r w:rsidRPr="0035605B">
        <w:rPr>
          <w:b/>
          <w:szCs w:val="28"/>
        </w:rPr>
        <w:t xml:space="preserve">Về việc xin báo giá </w:t>
      </w:r>
      <w:r w:rsidR="004539DA">
        <w:rPr>
          <w:b/>
          <w:szCs w:val="28"/>
        </w:rPr>
        <w:t>M</w:t>
      </w:r>
      <w:r w:rsidR="004539DA" w:rsidRPr="004539DA">
        <w:rPr>
          <w:b/>
          <w:szCs w:val="28"/>
        </w:rPr>
        <w:t>áy</w:t>
      </w:r>
      <w:r w:rsidR="004539DA">
        <w:rPr>
          <w:b/>
          <w:szCs w:val="28"/>
        </w:rPr>
        <w:t xml:space="preserve"> ch</w:t>
      </w:r>
      <w:r w:rsidR="004539DA" w:rsidRPr="004539DA">
        <w:rPr>
          <w:b/>
          <w:szCs w:val="28"/>
        </w:rPr>
        <w:t>ủ</w:t>
      </w:r>
      <w:r w:rsidR="004539DA">
        <w:rPr>
          <w:b/>
          <w:szCs w:val="28"/>
        </w:rPr>
        <w:t xml:space="preserve"> </w:t>
      </w:r>
    </w:p>
    <w:p w:rsidR="0044436E" w:rsidRPr="00923E0C" w:rsidRDefault="005C5163" w:rsidP="0044436E">
      <w:pPr>
        <w:ind w:firstLine="567"/>
        <w:jc w:val="center"/>
        <w:rPr>
          <w:sz w:val="14"/>
          <w:szCs w:val="28"/>
        </w:rPr>
      </w:pPr>
      <w:r>
        <w:rPr>
          <w:szCs w:val="28"/>
        </w:rPr>
        <w:tab/>
      </w:r>
    </w:p>
    <w:p w:rsidR="00F22773" w:rsidRPr="004773D1" w:rsidRDefault="00AA3BD2" w:rsidP="00574FB0">
      <w:pPr>
        <w:spacing w:before="60" w:after="60" w:line="240" w:lineRule="auto"/>
        <w:ind w:firstLine="567"/>
        <w:jc w:val="both"/>
        <w:rPr>
          <w:szCs w:val="28"/>
        </w:rPr>
      </w:pPr>
      <w:r w:rsidRPr="004773D1">
        <w:rPr>
          <w:szCs w:val="28"/>
        </w:rPr>
        <w:t>Bệnh viện đa khoa tỉnh Quảng Ngãi</w:t>
      </w:r>
      <w:r w:rsidR="00F22773" w:rsidRPr="004773D1">
        <w:rPr>
          <w:szCs w:val="28"/>
        </w:rPr>
        <w:t> có nhu cầu tiếp nhận báo giá đ</w:t>
      </w:r>
      <w:r w:rsidR="00D205E9" w:rsidRPr="004773D1">
        <w:rPr>
          <w:szCs w:val="28"/>
        </w:rPr>
        <w:t>ể</w:t>
      </w:r>
      <w:r w:rsidR="00F22773" w:rsidRPr="004773D1">
        <w:rPr>
          <w:szCs w:val="28"/>
        </w:rPr>
        <w:t xml:space="preserve"> tham khảo, xây dựng giá gói thầu, làm cơ sở tổ chức lựa chọn nhà thầu cho gói thầu</w:t>
      </w:r>
      <w:r w:rsidR="00840877" w:rsidRPr="004773D1">
        <w:rPr>
          <w:color w:val="FF0000"/>
          <w:szCs w:val="28"/>
        </w:rPr>
        <w:t xml:space="preserve"> </w:t>
      </w:r>
      <w:r w:rsidR="004773D1" w:rsidRPr="004773D1">
        <w:rPr>
          <w:rFonts w:eastAsia="Times New Roman" w:cs="Times New Roman"/>
          <w:szCs w:val="28"/>
          <w:lang w:val="nl-NL"/>
        </w:rPr>
        <w:t xml:space="preserve">mua </w:t>
      </w:r>
      <w:r w:rsidR="0044436E">
        <w:rPr>
          <w:rFonts w:eastAsia="Times New Roman" w:cs="Times New Roman"/>
          <w:szCs w:val="28"/>
          <w:lang w:val="nl-NL"/>
        </w:rPr>
        <w:t>M</w:t>
      </w:r>
      <w:r w:rsidR="0044436E" w:rsidRPr="0044436E">
        <w:rPr>
          <w:rFonts w:eastAsia="Times New Roman" w:cs="Times New Roman"/>
          <w:szCs w:val="28"/>
          <w:lang w:val="nl-NL"/>
        </w:rPr>
        <w:t>áy</w:t>
      </w:r>
      <w:r w:rsidR="0044436E">
        <w:rPr>
          <w:rFonts w:eastAsia="Times New Roman" w:cs="Times New Roman"/>
          <w:szCs w:val="28"/>
          <w:lang w:val="nl-NL"/>
        </w:rPr>
        <w:t xml:space="preserve"> ch</w:t>
      </w:r>
      <w:r w:rsidR="0044436E" w:rsidRPr="0044436E">
        <w:rPr>
          <w:rFonts w:eastAsia="Times New Roman" w:cs="Times New Roman"/>
          <w:szCs w:val="28"/>
          <w:lang w:val="nl-NL"/>
        </w:rPr>
        <w:t>ủ</w:t>
      </w:r>
      <w:r w:rsidR="0044436E">
        <w:rPr>
          <w:rFonts w:eastAsia="Times New Roman" w:cs="Times New Roman"/>
          <w:szCs w:val="28"/>
          <w:lang w:val="nl-NL"/>
        </w:rPr>
        <w:t xml:space="preserve"> </w:t>
      </w:r>
      <w:r w:rsidR="0044436E" w:rsidRPr="0044436E">
        <w:rPr>
          <w:szCs w:val="28"/>
        </w:rPr>
        <w:t>sử dụng thanh toán viện phí dùng QR Code</w:t>
      </w:r>
      <w:r w:rsidR="006417E7">
        <w:rPr>
          <w:rFonts w:eastAsia="Times New Roman" w:cs="Times New Roman"/>
          <w:szCs w:val="28"/>
          <w:lang w:val="nl-NL"/>
        </w:rPr>
        <w:t xml:space="preserve"> </w:t>
      </w:r>
      <w:r w:rsidR="004773D1" w:rsidRPr="004773D1">
        <w:rPr>
          <w:rFonts w:eastAsia="Times New Roman" w:cs="Times New Roman"/>
          <w:szCs w:val="28"/>
          <w:lang w:val="nl-NL"/>
        </w:rPr>
        <w:t>của Bệnh viện đa khoa tỉnh Quảng Ngãi</w:t>
      </w:r>
      <w:r w:rsidR="00840877" w:rsidRPr="004773D1">
        <w:rPr>
          <w:szCs w:val="28"/>
        </w:rPr>
        <w:t xml:space="preserve"> </w:t>
      </w:r>
      <w:r w:rsidR="00F22773" w:rsidRPr="004773D1">
        <w:rPr>
          <w:szCs w:val="28"/>
        </w:rPr>
        <w:t>với nội dung cụ thể như sau:</w:t>
      </w:r>
    </w:p>
    <w:p w:rsidR="00F22773" w:rsidRPr="00637085" w:rsidRDefault="00F22773" w:rsidP="00574FB0">
      <w:pPr>
        <w:spacing w:before="60" w:after="60" w:line="240" w:lineRule="auto"/>
        <w:ind w:firstLine="720"/>
        <w:rPr>
          <w:szCs w:val="28"/>
        </w:rPr>
      </w:pPr>
      <w:r w:rsidRPr="00637085">
        <w:rPr>
          <w:b/>
          <w:bCs/>
          <w:szCs w:val="28"/>
        </w:rPr>
        <w:t>I. Thông tin của đơn vị yêu cầu báo giá</w:t>
      </w:r>
    </w:p>
    <w:p w:rsidR="00F22773" w:rsidRPr="00637085" w:rsidRDefault="00F22773" w:rsidP="00574FB0">
      <w:pPr>
        <w:spacing w:before="60" w:after="60" w:line="240" w:lineRule="auto"/>
        <w:ind w:firstLine="720"/>
        <w:rPr>
          <w:szCs w:val="28"/>
        </w:rPr>
      </w:pPr>
      <w:r w:rsidRPr="00637085">
        <w:rPr>
          <w:szCs w:val="28"/>
        </w:rPr>
        <w:t>1. Đơn vị yêu cầu báo giá:</w:t>
      </w:r>
      <w:r w:rsidR="003B5410" w:rsidRPr="00637085">
        <w:rPr>
          <w:szCs w:val="28"/>
        </w:rPr>
        <w:t xml:space="preserve"> Bệnh viện đa khoa tỉnh Quảng Ngãi</w:t>
      </w:r>
      <w:r w:rsidRPr="00637085">
        <w:rPr>
          <w:i/>
          <w:iCs/>
          <w:szCs w:val="28"/>
        </w:rPr>
        <w:t>.</w:t>
      </w:r>
    </w:p>
    <w:p w:rsidR="00B2793A" w:rsidRPr="00637085" w:rsidRDefault="00F22773" w:rsidP="00574FB0">
      <w:pPr>
        <w:spacing w:before="60" w:after="60" w:line="240" w:lineRule="auto"/>
        <w:ind w:firstLine="720"/>
        <w:jc w:val="both"/>
        <w:rPr>
          <w:szCs w:val="28"/>
        </w:rPr>
      </w:pPr>
      <w:r w:rsidRPr="00637085">
        <w:rPr>
          <w:szCs w:val="28"/>
        </w:rPr>
        <w:t>2. Cách thức tiếp nhậ</w:t>
      </w:r>
      <w:r w:rsidR="00B2793A" w:rsidRPr="00637085">
        <w:rPr>
          <w:szCs w:val="28"/>
        </w:rPr>
        <w:t xml:space="preserve">n báo giá: </w:t>
      </w:r>
    </w:p>
    <w:p w:rsidR="00B2793A" w:rsidRPr="00637085" w:rsidRDefault="00F22773" w:rsidP="00574FB0">
      <w:pPr>
        <w:spacing w:before="60" w:after="60" w:line="240" w:lineRule="auto"/>
        <w:ind w:firstLine="720"/>
        <w:jc w:val="both"/>
        <w:rPr>
          <w:iCs/>
          <w:szCs w:val="28"/>
        </w:rPr>
      </w:pPr>
      <w:r w:rsidRPr="00637085">
        <w:rPr>
          <w:iCs/>
          <w:szCs w:val="28"/>
        </w:rPr>
        <w:t>Nhận trực tiếp tại địa chỉ:</w:t>
      </w:r>
      <w:r w:rsidR="00B2793A" w:rsidRPr="00637085">
        <w:rPr>
          <w:i/>
          <w:iCs/>
          <w:szCs w:val="28"/>
        </w:rPr>
        <w:t xml:space="preserve"> </w:t>
      </w:r>
      <w:r w:rsidR="00B2793A" w:rsidRPr="00637085">
        <w:rPr>
          <w:szCs w:val="28"/>
        </w:rPr>
        <w:t xml:space="preserve">Bộ phận Văn thư, Bệnh viện đa khoa tỉnh Quảng Ngãi. Địa chỉ: Đường Lê Hữu Trác, phường Nghĩa Lộ, Thành phố Quảng Ngãi. </w:t>
      </w:r>
      <w:r w:rsidR="00B2793A" w:rsidRPr="00637085">
        <w:rPr>
          <w:iCs/>
          <w:szCs w:val="28"/>
        </w:rPr>
        <w:t>Điện thoại: 0255.3827899.</w:t>
      </w:r>
    </w:p>
    <w:p w:rsidR="00637085" w:rsidRPr="00637085" w:rsidRDefault="00637085" w:rsidP="00574FB0">
      <w:pPr>
        <w:spacing w:before="60" w:after="60" w:line="240" w:lineRule="auto"/>
        <w:ind w:firstLine="720"/>
        <w:jc w:val="both"/>
        <w:rPr>
          <w:szCs w:val="28"/>
        </w:rPr>
      </w:pPr>
      <w:r w:rsidRPr="00637085">
        <w:rPr>
          <w:szCs w:val="28"/>
        </w:rPr>
        <w:t xml:space="preserve">3. Thời hạn tiếp nhận báo giá: </w:t>
      </w:r>
    </w:p>
    <w:p w:rsidR="00637085" w:rsidRPr="00637085" w:rsidRDefault="00637085" w:rsidP="00574FB0">
      <w:pPr>
        <w:shd w:val="clear" w:color="auto" w:fill="FFFFFF"/>
        <w:spacing w:before="60" w:after="60" w:line="240" w:lineRule="auto"/>
        <w:ind w:firstLine="284"/>
        <w:jc w:val="both"/>
        <w:rPr>
          <w:szCs w:val="28"/>
        </w:rPr>
      </w:pPr>
      <w:r w:rsidRPr="00637085">
        <w:rPr>
          <w:szCs w:val="28"/>
        </w:rPr>
        <w:tab/>
      </w:r>
      <w:r w:rsidR="00677F6F">
        <w:rPr>
          <w:szCs w:val="28"/>
        </w:rPr>
        <w:t xml:space="preserve"> </w:t>
      </w:r>
      <w:r w:rsidRPr="00637085">
        <w:rPr>
          <w:szCs w:val="28"/>
        </w:rPr>
        <w:t xml:space="preserve">- </w:t>
      </w:r>
      <w:r w:rsidR="00677F6F">
        <w:rPr>
          <w:szCs w:val="28"/>
        </w:rPr>
        <w:t>T</w:t>
      </w:r>
      <w:r w:rsidRPr="00637085">
        <w:rPr>
          <w:rFonts w:eastAsia="Times New Roman"/>
          <w:color w:val="000000"/>
          <w:szCs w:val="28"/>
        </w:rPr>
        <w:t xml:space="preserve">rước </w:t>
      </w:r>
      <w:r w:rsidRPr="00637085">
        <w:rPr>
          <w:rFonts w:eastAsia="Times New Roman"/>
          <w:color w:val="000000"/>
          <w:szCs w:val="28"/>
          <w:lang w:val="vi-VN"/>
        </w:rPr>
        <w:t>17h00</w:t>
      </w:r>
      <w:r w:rsidRPr="00637085">
        <w:rPr>
          <w:rFonts w:eastAsia="Times New Roman"/>
          <w:color w:val="000000"/>
          <w:szCs w:val="28"/>
        </w:rPr>
        <w:t xml:space="preserve"> ngày </w:t>
      </w:r>
      <w:r w:rsidR="006A576E">
        <w:rPr>
          <w:rFonts w:eastAsia="Times New Roman"/>
          <w:color w:val="000000"/>
          <w:szCs w:val="28"/>
        </w:rPr>
        <w:t>17</w:t>
      </w:r>
      <w:r w:rsidRPr="00637085">
        <w:rPr>
          <w:rFonts w:eastAsia="Times New Roman"/>
          <w:color w:val="000000"/>
          <w:szCs w:val="28"/>
        </w:rPr>
        <w:t xml:space="preserve"> tháng 4 năm</w:t>
      </w:r>
      <w:r w:rsidRPr="00637085">
        <w:rPr>
          <w:rFonts w:eastAsia="Times New Roman"/>
          <w:color w:val="000000"/>
          <w:szCs w:val="28"/>
          <w:lang w:val="vi-VN"/>
        </w:rPr>
        <w:t xml:space="preserve"> 202</w:t>
      </w:r>
      <w:r w:rsidRPr="00637085">
        <w:rPr>
          <w:rFonts w:eastAsia="Times New Roman"/>
          <w:color w:val="000000"/>
          <w:szCs w:val="28"/>
        </w:rPr>
        <w:t>4.</w:t>
      </w:r>
    </w:p>
    <w:p w:rsidR="00637085" w:rsidRPr="00637085" w:rsidRDefault="00637085" w:rsidP="00574FB0">
      <w:pPr>
        <w:spacing w:before="60" w:after="60" w:line="240" w:lineRule="auto"/>
        <w:ind w:firstLine="720"/>
        <w:jc w:val="both"/>
        <w:rPr>
          <w:szCs w:val="28"/>
        </w:rPr>
      </w:pPr>
      <w:r w:rsidRPr="00637085">
        <w:rPr>
          <w:szCs w:val="28"/>
        </w:rPr>
        <w:t xml:space="preserve">4. Thời hạn có hiệu lực của báo giá: Tối thiểu </w:t>
      </w:r>
      <w:r w:rsidR="00760803">
        <w:rPr>
          <w:szCs w:val="28"/>
        </w:rPr>
        <w:t>30</w:t>
      </w:r>
      <w:r w:rsidRPr="00637085">
        <w:rPr>
          <w:szCs w:val="28"/>
        </w:rPr>
        <w:t xml:space="preserve"> ngày, kể từ ngày </w:t>
      </w:r>
      <w:r w:rsidR="006A576E">
        <w:rPr>
          <w:szCs w:val="28"/>
        </w:rPr>
        <w:t>1</w:t>
      </w:r>
      <w:r w:rsidR="00575BFB">
        <w:rPr>
          <w:szCs w:val="28"/>
        </w:rPr>
        <w:t>7</w:t>
      </w:r>
      <w:r w:rsidR="00161551">
        <w:rPr>
          <w:szCs w:val="28"/>
        </w:rPr>
        <w:t xml:space="preserve">  </w:t>
      </w:r>
      <w:r w:rsidRPr="00637085">
        <w:rPr>
          <w:szCs w:val="28"/>
        </w:rPr>
        <w:t xml:space="preserve"> tháng 4 năm 2024. </w:t>
      </w:r>
    </w:p>
    <w:p w:rsidR="00637085" w:rsidRPr="00637085" w:rsidRDefault="00637085" w:rsidP="00574FB0">
      <w:pPr>
        <w:shd w:val="clear" w:color="auto" w:fill="FFFFFF"/>
        <w:spacing w:before="60" w:after="60" w:line="240" w:lineRule="auto"/>
        <w:ind w:firstLine="720"/>
        <w:jc w:val="both"/>
        <w:rPr>
          <w:rFonts w:eastAsia="Times New Roman"/>
          <w:b/>
          <w:szCs w:val="28"/>
        </w:rPr>
      </w:pPr>
      <w:r w:rsidRPr="00637085">
        <w:rPr>
          <w:rFonts w:eastAsia="Times New Roman"/>
          <w:szCs w:val="28"/>
        </w:rPr>
        <w:t>Lưu ý: Báo giá phải để vào túi hồ sơ, có niêm phong, bên ngoài ghi rõ “Báo giá</w:t>
      </w:r>
      <w:r w:rsidRPr="00637085">
        <w:rPr>
          <w:rFonts w:eastAsia="Times New Roman"/>
          <w:b/>
          <w:szCs w:val="28"/>
        </w:rPr>
        <w:t xml:space="preserve"> </w:t>
      </w:r>
      <w:r w:rsidRPr="00637085">
        <w:rPr>
          <w:szCs w:val="28"/>
        </w:rPr>
        <w:t xml:space="preserve">Cung </w:t>
      </w:r>
      <w:r w:rsidRPr="00637085">
        <w:rPr>
          <w:rFonts w:eastAsia="Times New Roman"/>
          <w:szCs w:val="28"/>
          <w:lang w:val="nl-NL"/>
        </w:rPr>
        <w:t xml:space="preserve">cấp </w:t>
      </w:r>
      <w:r w:rsidR="00161551">
        <w:rPr>
          <w:rFonts w:eastAsia="Times New Roman"/>
          <w:szCs w:val="28"/>
          <w:lang w:val="nl-NL"/>
        </w:rPr>
        <w:t>M</w:t>
      </w:r>
      <w:r w:rsidR="00161551" w:rsidRPr="00161551">
        <w:rPr>
          <w:rFonts w:eastAsia="Times New Roman"/>
          <w:szCs w:val="28"/>
          <w:lang w:val="nl-NL"/>
        </w:rPr>
        <w:t>áy</w:t>
      </w:r>
      <w:r w:rsidR="00161551">
        <w:rPr>
          <w:rFonts w:eastAsia="Times New Roman"/>
          <w:szCs w:val="28"/>
          <w:lang w:val="nl-NL"/>
        </w:rPr>
        <w:t xml:space="preserve"> ch</w:t>
      </w:r>
      <w:r w:rsidR="00161551" w:rsidRPr="00161551">
        <w:rPr>
          <w:rFonts w:eastAsia="Times New Roman"/>
          <w:szCs w:val="28"/>
          <w:lang w:val="nl-NL"/>
        </w:rPr>
        <w:t>ủ</w:t>
      </w:r>
      <w:r w:rsidRPr="00637085">
        <w:rPr>
          <w:rFonts w:eastAsia="Times New Roman"/>
          <w:b/>
          <w:szCs w:val="28"/>
        </w:rPr>
        <w:t>”.</w:t>
      </w:r>
    </w:p>
    <w:p w:rsidR="00F22773" w:rsidRPr="00637085" w:rsidRDefault="00F22773" w:rsidP="00574FB0">
      <w:pPr>
        <w:spacing w:before="60" w:after="60" w:line="240" w:lineRule="auto"/>
        <w:ind w:firstLine="720"/>
        <w:rPr>
          <w:szCs w:val="28"/>
        </w:rPr>
      </w:pPr>
      <w:r w:rsidRPr="00637085">
        <w:rPr>
          <w:b/>
          <w:bCs/>
          <w:szCs w:val="28"/>
        </w:rPr>
        <w:t>II. Nội dung yêu cầ</w:t>
      </w:r>
      <w:r w:rsidR="00B80425" w:rsidRPr="00637085">
        <w:rPr>
          <w:b/>
          <w:bCs/>
          <w:szCs w:val="28"/>
        </w:rPr>
        <w:t>u báo giá</w:t>
      </w:r>
      <w:r w:rsidR="0035667B" w:rsidRPr="00637085">
        <w:rPr>
          <w:b/>
          <w:bCs/>
          <w:szCs w:val="28"/>
        </w:rPr>
        <w:t xml:space="preserve">: </w:t>
      </w:r>
    </w:p>
    <w:p w:rsidR="00F53C01" w:rsidRDefault="00F22773" w:rsidP="00574FB0">
      <w:pPr>
        <w:spacing w:before="60" w:after="60" w:line="240" w:lineRule="auto"/>
        <w:ind w:firstLine="720"/>
        <w:jc w:val="both"/>
      </w:pPr>
      <w:r w:rsidRPr="00F22773">
        <w:t xml:space="preserve">1. Danh </w:t>
      </w:r>
      <w:r w:rsidR="00C07D12">
        <w:t xml:space="preserve">mục </w:t>
      </w:r>
      <w:r w:rsidR="004773D1">
        <w:t xml:space="preserve">thiết bị mua sắm: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1494"/>
        <w:gridCol w:w="3685"/>
        <w:gridCol w:w="993"/>
        <w:gridCol w:w="1559"/>
        <w:gridCol w:w="1275"/>
      </w:tblGrid>
      <w:tr w:rsidR="00EF70FF" w:rsidTr="00A84ECF">
        <w:trPr>
          <w:trHeight w:val="735"/>
        </w:trPr>
        <w:tc>
          <w:tcPr>
            <w:tcW w:w="746" w:type="dxa"/>
            <w:vAlign w:val="center"/>
          </w:tcPr>
          <w:p w:rsidR="00EF70FF" w:rsidRPr="002F02A0" w:rsidRDefault="00EF70FF" w:rsidP="00574FB0">
            <w:pPr>
              <w:spacing w:before="60" w:after="60" w:line="240" w:lineRule="auto"/>
              <w:jc w:val="center"/>
              <w:rPr>
                <w:b/>
              </w:rPr>
            </w:pPr>
            <w:r w:rsidRPr="002F02A0">
              <w:rPr>
                <w:b/>
              </w:rPr>
              <w:t>STT</w:t>
            </w:r>
          </w:p>
        </w:tc>
        <w:tc>
          <w:tcPr>
            <w:tcW w:w="1494" w:type="dxa"/>
            <w:vAlign w:val="center"/>
          </w:tcPr>
          <w:p w:rsidR="00EF70FF" w:rsidRDefault="00EF70FF" w:rsidP="00574FB0">
            <w:pPr>
              <w:spacing w:before="60" w:after="60" w:line="240" w:lineRule="auto"/>
              <w:jc w:val="center"/>
              <w:rPr>
                <w:b/>
              </w:rPr>
            </w:pPr>
            <w:r w:rsidRPr="002F02A0">
              <w:rPr>
                <w:b/>
              </w:rPr>
              <w:t>Danh mục</w:t>
            </w:r>
            <w:r>
              <w:rPr>
                <w:b/>
              </w:rPr>
              <w:t xml:space="preserve"> </w:t>
            </w:r>
          </w:p>
          <w:p w:rsidR="00EF70FF" w:rsidRPr="002F02A0" w:rsidRDefault="00637085" w:rsidP="00574FB0">
            <w:pPr>
              <w:spacing w:before="60" w:after="60" w:line="240" w:lineRule="auto"/>
              <w:jc w:val="center"/>
              <w:rPr>
                <w:b/>
              </w:rPr>
            </w:pPr>
            <w:r>
              <w:rPr>
                <w:b/>
              </w:rPr>
              <w:t>Hàng hóa</w:t>
            </w:r>
            <w:r w:rsidR="00EF70FF">
              <w:rPr>
                <w:b/>
              </w:rPr>
              <w:t xml:space="preserve"> </w:t>
            </w:r>
          </w:p>
        </w:tc>
        <w:tc>
          <w:tcPr>
            <w:tcW w:w="3685" w:type="dxa"/>
            <w:vAlign w:val="center"/>
          </w:tcPr>
          <w:p w:rsidR="00EF70FF" w:rsidRPr="002F02A0" w:rsidRDefault="004773D1" w:rsidP="00574FB0">
            <w:pPr>
              <w:spacing w:before="60" w:after="60" w:line="240" w:lineRule="auto"/>
              <w:jc w:val="center"/>
              <w:rPr>
                <w:b/>
              </w:rPr>
            </w:pPr>
            <w:r w:rsidRPr="00845217">
              <w:rPr>
                <w:b/>
                <w:szCs w:val="24"/>
              </w:rPr>
              <w:t>Tính năng, kỹ thuật</w:t>
            </w:r>
          </w:p>
        </w:tc>
        <w:tc>
          <w:tcPr>
            <w:tcW w:w="993" w:type="dxa"/>
            <w:vAlign w:val="center"/>
          </w:tcPr>
          <w:p w:rsidR="00EF70FF" w:rsidRPr="002F02A0" w:rsidRDefault="00EF70FF" w:rsidP="00574FB0">
            <w:pPr>
              <w:spacing w:before="60" w:after="60" w:line="240" w:lineRule="auto"/>
              <w:jc w:val="center"/>
              <w:rPr>
                <w:b/>
              </w:rPr>
            </w:pPr>
            <w:r w:rsidRPr="002F02A0">
              <w:rPr>
                <w:b/>
              </w:rPr>
              <w:t>Khối lượng</w:t>
            </w:r>
          </w:p>
        </w:tc>
        <w:tc>
          <w:tcPr>
            <w:tcW w:w="1559" w:type="dxa"/>
            <w:vAlign w:val="center"/>
          </w:tcPr>
          <w:p w:rsidR="00EF70FF" w:rsidRPr="002F02A0" w:rsidRDefault="00EF70FF" w:rsidP="00574FB0">
            <w:pPr>
              <w:spacing w:before="60" w:after="60" w:line="240" w:lineRule="auto"/>
              <w:jc w:val="center"/>
              <w:rPr>
                <w:b/>
              </w:rPr>
            </w:pPr>
            <w:r>
              <w:rPr>
                <w:b/>
              </w:rPr>
              <w:t>Địa điểm thực hiện dịch vụ</w:t>
            </w:r>
          </w:p>
        </w:tc>
        <w:tc>
          <w:tcPr>
            <w:tcW w:w="1275" w:type="dxa"/>
            <w:vAlign w:val="center"/>
          </w:tcPr>
          <w:p w:rsidR="00EF70FF" w:rsidRPr="002F02A0" w:rsidRDefault="00A84ECF" w:rsidP="00574FB0">
            <w:pPr>
              <w:spacing w:before="60" w:after="60" w:line="240" w:lineRule="auto"/>
              <w:jc w:val="center"/>
              <w:rPr>
                <w:b/>
              </w:rPr>
            </w:pPr>
            <w:r>
              <w:rPr>
                <w:b/>
              </w:rPr>
              <w:t>Ghi ch</w:t>
            </w:r>
            <w:r w:rsidRPr="00A84ECF">
              <w:rPr>
                <w:b/>
              </w:rPr>
              <w:t>ú</w:t>
            </w:r>
          </w:p>
        </w:tc>
      </w:tr>
      <w:tr w:rsidR="00EF70FF" w:rsidTr="00A84ECF">
        <w:trPr>
          <w:trHeight w:val="735"/>
        </w:trPr>
        <w:tc>
          <w:tcPr>
            <w:tcW w:w="746" w:type="dxa"/>
            <w:vAlign w:val="center"/>
          </w:tcPr>
          <w:p w:rsidR="00EF70FF" w:rsidRPr="00DE60FD" w:rsidRDefault="00EF70FF" w:rsidP="00574FB0">
            <w:pPr>
              <w:spacing w:before="60" w:after="60" w:line="240" w:lineRule="auto"/>
              <w:jc w:val="center"/>
            </w:pPr>
            <w:r>
              <w:t>1</w:t>
            </w:r>
          </w:p>
        </w:tc>
        <w:tc>
          <w:tcPr>
            <w:tcW w:w="1494" w:type="dxa"/>
            <w:vAlign w:val="center"/>
          </w:tcPr>
          <w:p w:rsidR="00EF70FF" w:rsidRPr="00D205E9" w:rsidRDefault="0010344A" w:rsidP="00574FB0">
            <w:pPr>
              <w:spacing w:before="60" w:after="60" w:line="240" w:lineRule="auto"/>
              <w:jc w:val="center"/>
              <w:rPr>
                <w:sz w:val="24"/>
                <w:szCs w:val="24"/>
              </w:rPr>
            </w:pPr>
            <w:r w:rsidRPr="0004626F">
              <w:rPr>
                <w:color w:val="000000"/>
                <w:sz w:val="26"/>
                <w:szCs w:val="26"/>
              </w:rPr>
              <w:t>Máy chủ (Server) Tower (không bao gồm màn hình)</w:t>
            </w:r>
          </w:p>
        </w:tc>
        <w:tc>
          <w:tcPr>
            <w:tcW w:w="3685" w:type="dxa"/>
            <w:vAlign w:val="center"/>
          </w:tcPr>
          <w:p w:rsidR="00EA74CB" w:rsidRDefault="00EA74CB" w:rsidP="00EA74CB">
            <w:pPr>
              <w:pStyle w:val="ListParagraph"/>
              <w:tabs>
                <w:tab w:val="left" w:pos="176"/>
              </w:tabs>
              <w:spacing w:before="60" w:after="60"/>
              <w:ind w:left="34"/>
              <w:contextualSpacing w:val="0"/>
              <w:rPr>
                <w:color w:val="000000"/>
                <w:sz w:val="26"/>
                <w:szCs w:val="26"/>
              </w:rPr>
            </w:pPr>
            <w:r w:rsidRPr="004773D1">
              <w:rPr>
                <w:b/>
                <w:bCs/>
                <w:color w:val="000000"/>
              </w:rPr>
              <w:t>1. Yêu cầu chung:</w:t>
            </w:r>
          </w:p>
          <w:p w:rsidR="00A116D8" w:rsidRPr="00A116D8" w:rsidRDefault="00A116D8" w:rsidP="00574FB0">
            <w:pPr>
              <w:pStyle w:val="ListParagraph"/>
              <w:numPr>
                <w:ilvl w:val="0"/>
                <w:numId w:val="28"/>
              </w:numPr>
              <w:tabs>
                <w:tab w:val="left" w:pos="176"/>
              </w:tabs>
              <w:spacing w:before="60" w:after="60"/>
              <w:ind w:left="0" w:firstLine="34"/>
              <w:contextualSpacing w:val="0"/>
              <w:rPr>
                <w:color w:val="000000"/>
                <w:sz w:val="26"/>
                <w:szCs w:val="26"/>
              </w:rPr>
            </w:pPr>
            <w:r w:rsidRPr="00A116D8">
              <w:rPr>
                <w:color w:val="000000"/>
                <w:sz w:val="26"/>
                <w:szCs w:val="26"/>
              </w:rPr>
              <w:t xml:space="preserve">Processor: Intel Xeon E-2314 2.8GHz, 8M Cache, 4C/4T, Turbo (65W), 3200 MT/s </w:t>
            </w:r>
          </w:p>
          <w:p w:rsidR="00A116D8" w:rsidRPr="00A116D8" w:rsidRDefault="00A116D8" w:rsidP="00574FB0">
            <w:pPr>
              <w:pStyle w:val="ListParagraph"/>
              <w:numPr>
                <w:ilvl w:val="0"/>
                <w:numId w:val="28"/>
              </w:numPr>
              <w:tabs>
                <w:tab w:val="left" w:pos="176"/>
              </w:tabs>
              <w:spacing w:before="60" w:after="60"/>
              <w:ind w:left="0" w:firstLine="34"/>
              <w:contextualSpacing w:val="0"/>
              <w:rPr>
                <w:color w:val="000000"/>
                <w:sz w:val="26"/>
                <w:szCs w:val="26"/>
              </w:rPr>
            </w:pPr>
            <w:r w:rsidRPr="00A116D8">
              <w:rPr>
                <w:color w:val="000000"/>
                <w:sz w:val="26"/>
                <w:szCs w:val="26"/>
              </w:rPr>
              <w:t>Memory: 2 x 16GB DDR4 3200MT/s ECC Unbuffered DIMM CL22 2Rx8 1.2V 288-pin 8Gbit</w:t>
            </w:r>
          </w:p>
          <w:p w:rsidR="00A116D8" w:rsidRPr="00DA6D2A" w:rsidRDefault="00A116D8" w:rsidP="00DA6D2A">
            <w:pPr>
              <w:pStyle w:val="ListParagraph"/>
              <w:numPr>
                <w:ilvl w:val="0"/>
                <w:numId w:val="28"/>
              </w:numPr>
              <w:tabs>
                <w:tab w:val="left" w:pos="176"/>
              </w:tabs>
              <w:spacing w:before="60" w:after="60"/>
              <w:ind w:left="0" w:firstLine="34"/>
              <w:contextualSpacing w:val="0"/>
              <w:rPr>
                <w:color w:val="000000"/>
                <w:sz w:val="26"/>
                <w:szCs w:val="26"/>
              </w:rPr>
            </w:pPr>
            <w:r w:rsidRPr="00DA6D2A">
              <w:rPr>
                <w:color w:val="000000"/>
                <w:sz w:val="26"/>
                <w:szCs w:val="26"/>
              </w:rPr>
              <w:t xml:space="preserve">Network Controller: On-Board </w:t>
            </w:r>
          </w:p>
          <w:p w:rsidR="00A116D8" w:rsidRPr="0004626F" w:rsidRDefault="00A116D8" w:rsidP="00574FB0">
            <w:pPr>
              <w:pStyle w:val="ListParagraph"/>
              <w:numPr>
                <w:ilvl w:val="0"/>
                <w:numId w:val="28"/>
              </w:numPr>
              <w:tabs>
                <w:tab w:val="left" w:pos="176"/>
              </w:tabs>
              <w:spacing w:before="60" w:after="60"/>
              <w:ind w:left="0" w:firstLine="34"/>
              <w:contextualSpacing w:val="0"/>
              <w:rPr>
                <w:color w:val="000000"/>
                <w:sz w:val="26"/>
                <w:szCs w:val="26"/>
              </w:rPr>
            </w:pPr>
            <w:r w:rsidRPr="0004626F">
              <w:rPr>
                <w:color w:val="000000"/>
                <w:sz w:val="26"/>
                <w:szCs w:val="26"/>
              </w:rPr>
              <w:t xml:space="preserve">Hard Drive: 1 x Samsung 480GB SSD, DataCenter 2.5in SATA 6Gbps   </w:t>
            </w:r>
          </w:p>
          <w:p w:rsidR="00A116D8" w:rsidRPr="0004626F" w:rsidRDefault="00A116D8" w:rsidP="00574FB0">
            <w:pPr>
              <w:pStyle w:val="ListParagraph"/>
              <w:numPr>
                <w:ilvl w:val="0"/>
                <w:numId w:val="28"/>
              </w:numPr>
              <w:tabs>
                <w:tab w:val="left" w:pos="176"/>
              </w:tabs>
              <w:spacing w:before="60" w:after="60"/>
              <w:ind w:left="0" w:firstLine="34"/>
              <w:contextualSpacing w:val="0"/>
              <w:rPr>
                <w:color w:val="000000"/>
                <w:sz w:val="26"/>
                <w:szCs w:val="26"/>
              </w:rPr>
            </w:pPr>
            <w:r w:rsidRPr="0004626F">
              <w:rPr>
                <w:color w:val="000000"/>
                <w:sz w:val="26"/>
                <w:szCs w:val="26"/>
              </w:rPr>
              <w:t xml:space="preserve">1 x HDD 2TB 3.5inch SATA </w:t>
            </w:r>
            <w:r w:rsidRPr="0004626F">
              <w:rPr>
                <w:color w:val="000000"/>
                <w:sz w:val="26"/>
                <w:szCs w:val="26"/>
              </w:rPr>
              <w:lastRenderedPageBreak/>
              <w:t>6Gb/s 7200 RPM</w:t>
            </w:r>
          </w:p>
          <w:p w:rsidR="00EF70FF" w:rsidRPr="00541C02" w:rsidRDefault="00A116D8" w:rsidP="00574FB0">
            <w:pPr>
              <w:pStyle w:val="ListParagraph"/>
              <w:numPr>
                <w:ilvl w:val="0"/>
                <w:numId w:val="28"/>
              </w:numPr>
              <w:tabs>
                <w:tab w:val="left" w:pos="176"/>
              </w:tabs>
              <w:spacing w:before="60" w:after="60"/>
              <w:ind w:left="0" w:firstLine="34"/>
              <w:contextualSpacing w:val="0"/>
            </w:pPr>
            <w:r w:rsidRPr="0004626F">
              <w:rPr>
                <w:color w:val="000000"/>
                <w:sz w:val="26"/>
                <w:szCs w:val="26"/>
              </w:rPr>
              <w:t xml:space="preserve">Power Supply:  </w:t>
            </w:r>
            <w:r w:rsidR="000E147E" w:rsidRPr="00D769A9">
              <w:rPr>
                <w:color w:val="000000"/>
                <w:sz w:val="26"/>
                <w:szCs w:val="26"/>
              </w:rPr>
              <w:t>≥</w:t>
            </w:r>
            <w:r w:rsidRPr="0004626F">
              <w:rPr>
                <w:color w:val="000000"/>
                <w:sz w:val="26"/>
                <w:szCs w:val="26"/>
              </w:rPr>
              <w:t>300W Bronze AC/100-24V Cabled PSU</w:t>
            </w:r>
          </w:p>
          <w:p w:rsidR="00541C02" w:rsidRDefault="00EA74CB" w:rsidP="00541C02">
            <w:pPr>
              <w:pStyle w:val="ListParagraph"/>
              <w:tabs>
                <w:tab w:val="left" w:pos="176"/>
              </w:tabs>
              <w:spacing w:before="60" w:after="60"/>
              <w:ind w:left="34"/>
              <w:contextualSpacing w:val="0"/>
              <w:rPr>
                <w:b/>
                <w:sz w:val="26"/>
                <w:szCs w:val="26"/>
              </w:rPr>
            </w:pPr>
            <w:r>
              <w:rPr>
                <w:b/>
                <w:color w:val="000000"/>
                <w:sz w:val="26"/>
                <w:szCs w:val="26"/>
              </w:rPr>
              <w:t>2.</w:t>
            </w:r>
            <w:r w:rsidR="00541C02" w:rsidRPr="00D769A9">
              <w:rPr>
                <w:b/>
                <w:color w:val="000000"/>
                <w:sz w:val="26"/>
                <w:szCs w:val="26"/>
              </w:rPr>
              <w:t xml:space="preserve"> </w:t>
            </w:r>
            <w:r w:rsidR="00D769A9" w:rsidRPr="00D769A9">
              <w:rPr>
                <w:b/>
                <w:sz w:val="26"/>
                <w:szCs w:val="26"/>
              </w:rPr>
              <w:t>Yêu cầu khác:</w:t>
            </w:r>
          </w:p>
          <w:p w:rsidR="00D769A9" w:rsidRDefault="00D769A9" w:rsidP="00541C02">
            <w:pPr>
              <w:pStyle w:val="ListParagraph"/>
              <w:tabs>
                <w:tab w:val="left" w:pos="176"/>
              </w:tabs>
              <w:spacing w:before="60" w:after="60"/>
              <w:ind w:left="34"/>
              <w:contextualSpacing w:val="0"/>
              <w:rPr>
                <w:color w:val="000000"/>
                <w:sz w:val="26"/>
                <w:szCs w:val="26"/>
              </w:rPr>
            </w:pPr>
            <w:r w:rsidRPr="00D769A9">
              <w:rPr>
                <w:color w:val="000000"/>
                <w:sz w:val="26"/>
                <w:szCs w:val="26"/>
              </w:rPr>
              <w:t>- Thời gian bảo hành</w:t>
            </w:r>
            <w:r w:rsidR="001934E5">
              <w:rPr>
                <w:color w:val="000000"/>
                <w:sz w:val="26"/>
                <w:szCs w:val="26"/>
              </w:rPr>
              <w:t xml:space="preserve"> thi</w:t>
            </w:r>
            <w:r w:rsidR="001934E5" w:rsidRPr="001934E5">
              <w:rPr>
                <w:color w:val="000000"/>
                <w:sz w:val="26"/>
                <w:szCs w:val="26"/>
              </w:rPr>
              <w:t>ết</w:t>
            </w:r>
            <w:r w:rsidR="001934E5">
              <w:rPr>
                <w:color w:val="000000"/>
                <w:sz w:val="26"/>
                <w:szCs w:val="26"/>
              </w:rPr>
              <w:t xml:space="preserve"> b</w:t>
            </w:r>
            <w:r w:rsidR="001934E5" w:rsidRPr="001934E5">
              <w:rPr>
                <w:color w:val="000000"/>
                <w:sz w:val="26"/>
                <w:szCs w:val="26"/>
              </w:rPr>
              <w:t>ị</w:t>
            </w:r>
            <w:r w:rsidR="001934E5">
              <w:rPr>
                <w:color w:val="000000"/>
                <w:sz w:val="26"/>
                <w:szCs w:val="26"/>
              </w:rPr>
              <w:t xml:space="preserve"> </w:t>
            </w:r>
            <w:r w:rsidRPr="00D769A9">
              <w:rPr>
                <w:color w:val="000000"/>
                <w:sz w:val="26"/>
                <w:szCs w:val="26"/>
              </w:rPr>
              <w:t xml:space="preserve">≥ </w:t>
            </w:r>
            <w:r w:rsidR="00AA3FCB">
              <w:rPr>
                <w:color w:val="000000"/>
                <w:sz w:val="26"/>
                <w:szCs w:val="26"/>
              </w:rPr>
              <w:t>36</w:t>
            </w:r>
            <w:r w:rsidRPr="00D769A9">
              <w:rPr>
                <w:color w:val="000000"/>
                <w:sz w:val="26"/>
                <w:szCs w:val="26"/>
              </w:rPr>
              <w:t xml:space="preserve"> tháng</w:t>
            </w:r>
            <w:r w:rsidR="00C11BDB">
              <w:rPr>
                <w:color w:val="000000"/>
                <w:sz w:val="26"/>
                <w:szCs w:val="26"/>
              </w:rPr>
              <w:t>.</w:t>
            </w:r>
          </w:p>
          <w:p w:rsidR="00D769A9" w:rsidRPr="00D769A9" w:rsidRDefault="00D769A9" w:rsidP="00080F6D">
            <w:pPr>
              <w:pStyle w:val="ListParagraph"/>
              <w:tabs>
                <w:tab w:val="left" w:pos="176"/>
              </w:tabs>
              <w:spacing w:before="60" w:after="60"/>
              <w:ind w:left="34"/>
              <w:contextualSpacing w:val="0"/>
              <w:rPr>
                <w:color w:val="000000"/>
                <w:sz w:val="26"/>
                <w:szCs w:val="26"/>
              </w:rPr>
            </w:pPr>
            <w:r>
              <w:rPr>
                <w:color w:val="000000"/>
                <w:sz w:val="26"/>
                <w:szCs w:val="26"/>
              </w:rPr>
              <w:t>- Thi</w:t>
            </w:r>
            <w:r w:rsidRPr="00D769A9">
              <w:rPr>
                <w:color w:val="000000"/>
                <w:sz w:val="26"/>
                <w:szCs w:val="26"/>
              </w:rPr>
              <w:t>ết</w:t>
            </w:r>
            <w:r>
              <w:rPr>
                <w:color w:val="000000"/>
                <w:sz w:val="26"/>
                <w:szCs w:val="26"/>
              </w:rPr>
              <w:t xml:space="preserve"> b</w:t>
            </w:r>
            <w:r w:rsidRPr="00D769A9">
              <w:rPr>
                <w:color w:val="000000"/>
                <w:sz w:val="26"/>
                <w:szCs w:val="26"/>
              </w:rPr>
              <w:t>ị</w:t>
            </w:r>
            <w:r>
              <w:rPr>
                <w:color w:val="000000"/>
                <w:sz w:val="26"/>
                <w:szCs w:val="26"/>
              </w:rPr>
              <w:t xml:space="preserve"> </w:t>
            </w:r>
            <w:r w:rsidR="005666B1">
              <w:rPr>
                <w:color w:val="000000"/>
                <w:sz w:val="26"/>
                <w:szCs w:val="26"/>
              </w:rPr>
              <w:t>m</w:t>
            </w:r>
            <w:r w:rsidR="005666B1" w:rsidRPr="005666B1">
              <w:rPr>
                <w:color w:val="000000"/>
                <w:sz w:val="26"/>
                <w:szCs w:val="26"/>
              </w:rPr>
              <w:t>ới</w:t>
            </w:r>
            <w:r w:rsidR="005666B1">
              <w:rPr>
                <w:color w:val="000000"/>
                <w:sz w:val="26"/>
                <w:szCs w:val="26"/>
              </w:rPr>
              <w:t xml:space="preserve"> 100%, </w:t>
            </w:r>
            <w:r w:rsidR="00080F6D">
              <w:rPr>
                <w:color w:val="000000"/>
                <w:sz w:val="26"/>
                <w:szCs w:val="26"/>
              </w:rPr>
              <w:t>ch</w:t>
            </w:r>
            <w:r w:rsidR="00080F6D" w:rsidRPr="00080F6D">
              <w:rPr>
                <w:color w:val="000000"/>
                <w:sz w:val="26"/>
                <w:szCs w:val="26"/>
              </w:rPr>
              <w:t>ư</w:t>
            </w:r>
            <w:r w:rsidR="00080F6D">
              <w:rPr>
                <w:color w:val="000000"/>
                <w:sz w:val="26"/>
                <w:szCs w:val="26"/>
              </w:rPr>
              <w:t>a qua s</w:t>
            </w:r>
            <w:r w:rsidR="00080F6D" w:rsidRPr="00080F6D">
              <w:rPr>
                <w:color w:val="000000"/>
                <w:sz w:val="26"/>
                <w:szCs w:val="26"/>
              </w:rPr>
              <w:t>ử</w:t>
            </w:r>
            <w:r w:rsidR="00080F6D">
              <w:rPr>
                <w:color w:val="000000"/>
                <w:sz w:val="26"/>
                <w:szCs w:val="26"/>
              </w:rPr>
              <w:t xml:space="preserve"> d</w:t>
            </w:r>
            <w:r w:rsidR="00080F6D" w:rsidRPr="00080F6D">
              <w:rPr>
                <w:color w:val="000000"/>
                <w:sz w:val="26"/>
                <w:szCs w:val="26"/>
              </w:rPr>
              <w:t>ụn</w:t>
            </w:r>
            <w:r w:rsidR="00080F6D">
              <w:rPr>
                <w:color w:val="000000"/>
                <w:sz w:val="26"/>
                <w:szCs w:val="26"/>
              </w:rPr>
              <w:t>g</w:t>
            </w:r>
            <w:bookmarkStart w:id="0" w:name="_GoBack"/>
            <w:bookmarkEnd w:id="0"/>
          </w:p>
        </w:tc>
        <w:tc>
          <w:tcPr>
            <w:tcW w:w="993" w:type="dxa"/>
            <w:vAlign w:val="center"/>
          </w:tcPr>
          <w:p w:rsidR="00EF70FF" w:rsidRPr="00D205E9" w:rsidRDefault="008475CD" w:rsidP="00574FB0">
            <w:pPr>
              <w:spacing w:before="60" w:after="60" w:line="240" w:lineRule="auto"/>
              <w:jc w:val="center"/>
              <w:rPr>
                <w:sz w:val="24"/>
                <w:szCs w:val="24"/>
              </w:rPr>
            </w:pPr>
            <w:r>
              <w:rPr>
                <w:sz w:val="24"/>
                <w:szCs w:val="24"/>
              </w:rPr>
              <w:lastRenderedPageBreak/>
              <w:t>1</w:t>
            </w:r>
          </w:p>
        </w:tc>
        <w:tc>
          <w:tcPr>
            <w:tcW w:w="1559" w:type="dxa"/>
            <w:vAlign w:val="center"/>
          </w:tcPr>
          <w:p w:rsidR="00EF70FF" w:rsidRPr="00D205E9" w:rsidRDefault="00EF70FF" w:rsidP="00574FB0">
            <w:pPr>
              <w:spacing w:before="60" w:after="60" w:line="240" w:lineRule="auto"/>
              <w:jc w:val="center"/>
              <w:rPr>
                <w:sz w:val="24"/>
                <w:szCs w:val="24"/>
              </w:rPr>
            </w:pPr>
            <w:r w:rsidRPr="00D205E9">
              <w:rPr>
                <w:sz w:val="24"/>
                <w:szCs w:val="24"/>
              </w:rPr>
              <w:t>Bệnh viện đa khoa tỉnh Quảng Ngãi</w:t>
            </w:r>
          </w:p>
        </w:tc>
        <w:tc>
          <w:tcPr>
            <w:tcW w:w="1275" w:type="dxa"/>
            <w:vAlign w:val="center"/>
          </w:tcPr>
          <w:p w:rsidR="00EF70FF" w:rsidRPr="00D205E9" w:rsidRDefault="00EF70FF" w:rsidP="00574FB0">
            <w:pPr>
              <w:spacing w:before="60" w:after="60" w:line="240" w:lineRule="auto"/>
              <w:jc w:val="center"/>
              <w:rPr>
                <w:sz w:val="24"/>
                <w:szCs w:val="24"/>
              </w:rPr>
            </w:pPr>
          </w:p>
        </w:tc>
      </w:tr>
    </w:tbl>
    <w:p w:rsidR="00AE29F5" w:rsidRDefault="00F22773" w:rsidP="00574FB0">
      <w:pPr>
        <w:spacing w:before="60" w:after="60" w:line="240" w:lineRule="auto"/>
        <w:ind w:firstLine="720"/>
        <w:jc w:val="both"/>
      </w:pPr>
      <w:r w:rsidRPr="00F22773">
        <w:lastRenderedPageBreak/>
        <w:t>2. Địa điểm cung cấp, lắp đặ</w:t>
      </w:r>
      <w:r w:rsidR="00AE29F5">
        <w:t>t: Bệnh viện đa khoa tỉnh Quảng Ngãi, đường Lê Hữu Trác, P. Nghĩa Lộ, TP. Quảng Ngãi.</w:t>
      </w:r>
    </w:p>
    <w:p w:rsidR="00F22773" w:rsidRPr="00F22773" w:rsidRDefault="00F22773" w:rsidP="00574FB0">
      <w:pPr>
        <w:spacing w:before="60" w:after="60" w:line="240" w:lineRule="auto"/>
        <w:ind w:firstLine="720"/>
        <w:jc w:val="both"/>
      </w:pPr>
      <w:r w:rsidRPr="00F22773">
        <w:t xml:space="preserve">3. Thời gian </w:t>
      </w:r>
      <w:r w:rsidR="00EF70FF">
        <w:t>hoàn thành</w:t>
      </w:r>
      <w:r w:rsidRPr="00F22773">
        <w:t xml:space="preserve"> dự kiến: </w:t>
      </w:r>
      <w:r w:rsidR="00B46357">
        <w:t>30</w:t>
      </w:r>
      <w:r w:rsidR="00AE29F5">
        <w:t xml:space="preserve"> ngày, kể từ ngày ký hợp đồng.</w:t>
      </w:r>
    </w:p>
    <w:p w:rsidR="00FE1AC9" w:rsidRDefault="00F22773" w:rsidP="00574FB0">
      <w:pPr>
        <w:spacing w:before="60" w:after="60" w:line="240" w:lineRule="auto"/>
        <w:ind w:firstLine="720"/>
        <w:jc w:val="both"/>
      </w:pPr>
      <w:r w:rsidRPr="00F22773">
        <w:t xml:space="preserve">4. Dự kiến về các điều khoản tạm ứng, thanh toán hợp đồng: </w:t>
      </w:r>
    </w:p>
    <w:p w:rsidR="00FE1AC9" w:rsidRDefault="001E12F0" w:rsidP="00574FB0">
      <w:pPr>
        <w:spacing w:before="60" w:after="60" w:line="240" w:lineRule="auto"/>
        <w:ind w:firstLine="720"/>
        <w:jc w:val="both"/>
        <w:rPr>
          <w:szCs w:val="28"/>
          <w:shd w:val="clear" w:color="auto" w:fill="FFFFFF"/>
        </w:rPr>
      </w:pPr>
      <w:r>
        <w:t>a) Tạm ứng:</w:t>
      </w:r>
      <w:r>
        <w:rPr>
          <w:szCs w:val="28"/>
          <w:shd w:val="clear" w:color="auto" w:fill="FFFFFF"/>
        </w:rPr>
        <w:t xml:space="preserve"> </w:t>
      </w:r>
      <w:r w:rsidR="007E78BF">
        <w:rPr>
          <w:szCs w:val="28"/>
          <w:shd w:val="clear" w:color="auto" w:fill="FFFFFF"/>
        </w:rPr>
        <w:t>Không.</w:t>
      </w:r>
      <w:r w:rsidR="00FE1AC9" w:rsidRPr="00FE1AC9">
        <w:rPr>
          <w:szCs w:val="28"/>
          <w:shd w:val="clear" w:color="auto" w:fill="FFFFFF"/>
        </w:rPr>
        <w:t xml:space="preserve"> </w:t>
      </w:r>
    </w:p>
    <w:p w:rsidR="001E12F0" w:rsidRDefault="001E12F0" w:rsidP="00574FB0">
      <w:pPr>
        <w:spacing w:before="60" w:after="60" w:line="240" w:lineRule="auto"/>
        <w:ind w:firstLine="720"/>
        <w:jc w:val="both"/>
      </w:pPr>
      <w:r>
        <w:t>b) Thanh toán</w:t>
      </w:r>
    </w:p>
    <w:p w:rsidR="00832A51" w:rsidRDefault="00E34650" w:rsidP="00574FB0">
      <w:pPr>
        <w:spacing w:before="60" w:after="60" w:line="240" w:lineRule="auto"/>
        <w:ind w:firstLine="720"/>
        <w:jc w:val="both"/>
      </w:pPr>
      <w:r>
        <w:t xml:space="preserve">- </w:t>
      </w:r>
      <w:r w:rsidR="00832A51">
        <w:t xml:space="preserve">Phương thức thanh toán: </w:t>
      </w:r>
      <w:r w:rsidR="006F4C1E">
        <w:t>Bệnh viện thanh</w:t>
      </w:r>
      <w:r w:rsidR="00832A51">
        <w:t xml:space="preserve"> toán trực tiếp cho </w:t>
      </w:r>
      <w:r w:rsidR="006F4C1E" w:rsidRPr="00AA3BD2">
        <w:rPr>
          <w:bCs/>
        </w:rPr>
        <w:t>nhà cung cấ</w:t>
      </w:r>
      <w:r w:rsidR="006F4C1E">
        <w:rPr>
          <w:bCs/>
        </w:rPr>
        <w:t>p</w:t>
      </w:r>
      <w:r w:rsidR="00832A51">
        <w:t>.</w:t>
      </w:r>
    </w:p>
    <w:p w:rsidR="00832A51" w:rsidRDefault="00832A51" w:rsidP="00574FB0">
      <w:pPr>
        <w:spacing w:before="60" w:after="60" w:line="240" w:lineRule="auto"/>
        <w:ind w:firstLine="720"/>
        <w:jc w:val="both"/>
      </w:pPr>
      <w:r>
        <w:t>- Hình thức thanh toán: Chuyển khoản.</w:t>
      </w:r>
    </w:p>
    <w:p w:rsidR="007E78BF" w:rsidRDefault="00832A51" w:rsidP="00574FB0">
      <w:pPr>
        <w:spacing w:before="60" w:after="60" w:line="240" w:lineRule="auto"/>
        <w:ind w:firstLine="720"/>
        <w:jc w:val="both"/>
      </w:pPr>
      <w:r>
        <w:t xml:space="preserve">- Thời hạn thanh toán: Trong vòng </w:t>
      </w:r>
      <w:r w:rsidR="007D4F91">
        <w:t>3</w:t>
      </w:r>
      <w:r>
        <w:t>0 ngày</w:t>
      </w:r>
      <w:r w:rsidR="004A4764">
        <w:t>,</w:t>
      </w:r>
      <w:r>
        <w:t xml:space="preserve"> kể từ ngày </w:t>
      </w:r>
      <w:r w:rsidR="00850B91">
        <w:t>Bệnh viện</w:t>
      </w:r>
      <w:r>
        <w:t xml:space="preserve"> nhận được đầy đủ chứng từ theo yêu cầu</w:t>
      </w:r>
      <w:r w:rsidR="007E78BF">
        <w:t xml:space="preserve"> và</w:t>
      </w:r>
      <w:r w:rsidR="001E12F0">
        <w:t xml:space="preserve"> </w:t>
      </w:r>
      <w:r>
        <w:t>phù hợp với quy định của pháp luậ</w:t>
      </w:r>
      <w:r w:rsidR="007E78BF">
        <w:t>t.</w:t>
      </w:r>
    </w:p>
    <w:p w:rsidR="0001650B" w:rsidRDefault="0001650B" w:rsidP="00574FB0">
      <w:pPr>
        <w:spacing w:after="0" w:line="240" w:lineRule="auto"/>
        <w:ind w:firstLine="720"/>
        <w:jc w:val="both"/>
        <w:rPr>
          <w:rFonts w:eastAsia="Times New Roman" w:cs="Times New Roman"/>
          <w:bCs/>
          <w:szCs w:val="28"/>
        </w:rPr>
      </w:pPr>
      <w:r>
        <w:rPr>
          <w:rFonts w:eastAsia="Times New Roman" w:cs="Times New Roman"/>
          <w:bCs/>
          <w:szCs w:val="28"/>
        </w:rPr>
        <w:t>Trân trọng</w:t>
      </w:r>
      <w:r w:rsidRPr="0001650B">
        <w:rPr>
          <w:rFonts w:eastAsia="Times New Roman" w:cs="Times New Roman"/>
          <w:bCs/>
          <w:szCs w:val="28"/>
        </w:rPr>
        <w:t>./.</w:t>
      </w:r>
    </w:p>
    <w:tbl>
      <w:tblPr>
        <w:tblpPr w:leftFromText="180" w:rightFromText="180" w:vertAnchor="text" w:horzAnchor="margin" w:tblpX="-68" w:tblpY="121"/>
        <w:tblW w:w="10083" w:type="dxa"/>
        <w:tblLook w:val="04A0" w:firstRow="1" w:lastRow="0" w:firstColumn="1" w:lastColumn="0" w:noHBand="0" w:noVBand="1"/>
      </w:tblPr>
      <w:tblGrid>
        <w:gridCol w:w="4246"/>
        <w:gridCol w:w="5837"/>
      </w:tblGrid>
      <w:tr w:rsidR="001552E6" w:rsidRPr="00D86794" w:rsidTr="001552E6">
        <w:trPr>
          <w:trHeight w:val="2158"/>
        </w:trPr>
        <w:tc>
          <w:tcPr>
            <w:tcW w:w="4246" w:type="dxa"/>
            <w:shd w:val="clear" w:color="auto" w:fill="auto"/>
          </w:tcPr>
          <w:p w:rsidR="001552E6" w:rsidRPr="001552E6" w:rsidRDefault="001552E6" w:rsidP="001552E6">
            <w:pPr>
              <w:spacing w:after="0" w:line="240" w:lineRule="auto"/>
              <w:jc w:val="both"/>
              <w:rPr>
                <w:b/>
                <w:i/>
                <w:sz w:val="24"/>
                <w:szCs w:val="24"/>
              </w:rPr>
            </w:pPr>
            <w:r w:rsidRPr="001552E6">
              <w:rPr>
                <w:b/>
                <w:i/>
                <w:sz w:val="24"/>
                <w:szCs w:val="24"/>
              </w:rPr>
              <w:t>Nơi nhận:</w:t>
            </w:r>
          </w:p>
          <w:p w:rsidR="001552E6" w:rsidRPr="00416102" w:rsidRDefault="001552E6" w:rsidP="001552E6">
            <w:pPr>
              <w:spacing w:after="0" w:line="240" w:lineRule="auto"/>
              <w:jc w:val="both"/>
              <w:rPr>
                <w:sz w:val="22"/>
              </w:rPr>
            </w:pPr>
            <w:r w:rsidRPr="00416102">
              <w:rPr>
                <w:sz w:val="22"/>
              </w:rPr>
              <w:t>- Trang Website Bệnh viện;</w:t>
            </w:r>
          </w:p>
          <w:p w:rsidR="001552E6" w:rsidRPr="00416102" w:rsidRDefault="001552E6" w:rsidP="001552E6">
            <w:pPr>
              <w:spacing w:after="0" w:line="240" w:lineRule="auto"/>
              <w:jc w:val="both"/>
              <w:rPr>
                <w:sz w:val="22"/>
              </w:rPr>
            </w:pPr>
            <w:r w:rsidRPr="00416102">
              <w:rPr>
                <w:sz w:val="22"/>
              </w:rPr>
              <w:t xml:space="preserve">- </w:t>
            </w:r>
            <w:r>
              <w:rPr>
                <w:sz w:val="22"/>
              </w:rPr>
              <w:t>Các khoa, phòng</w:t>
            </w:r>
            <w:r w:rsidRPr="00416102">
              <w:rPr>
                <w:sz w:val="22"/>
              </w:rPr>
              <w:t>;</w:t>
            </w:r>
          </w:p>
          <w:p w:rsidR="001552E6" w:rsidRPr="000E0AC3" w:rsidRDefault="001552E6" w:rsidP="001552E6">
            <w:pPr>
              <w:spacing w:after="0" w:line="240" w:lineRule="auto"/>
              <w:jc w:val="both"/>
              <w:rPr>
                <w:szCs w:val="28"/>
              </w:rPr>
            </w:pPr>
            <w:r w:rsidRPr="00416102">
              <w:rPr>
                <w:sz w:val="22"/>
              </w:rPr>
              <w:t xml:space="preserve">- Lưu: VT, </w:t>
            </w:r>
            <w:r>
              <w:rPr>
                <w:sz w:val="22"/>
              </w:rPr>
              <w:t xml:space="preserve"> KHTH</w:t>
            </w:r>
            <w:r w:rsidRPr="00416102">
              <w:rPr>
                <w:sz w:val="22"/>
              </w:rPr>
              <w:t>.</w:t>
            </w:r>
          </w:p>
        </w:tc>
        <w:tc>
          <w:tcPr>
            <w:tcW w:w="5837" w:type="dxa"/>
            <w:shd w:val="clear" w:color="auto" w:fill="auto"/>
          </w:tcPr>
          <w:p w:rsidR="001552E6" w:rsidRDefault="001552E6" w:rsidP="001552E6">
            <w:pPr>
              <w:tabs>
                <w:tab w:val="left" w:pos="567"/>
                <w:tab w:val="right" w:pos="9360"/>
              </w:tabs>
              <w:jc w:val="center"/>
              <w:rPr>
                <w:b/>
                <w:szCs w:val="28"/>
              </w:rPr>
            </w:pPr>
            <w:r w:rsidRPr="00D86794">
              <w:rPr>
                <w:b/>
                <w:szCs w:val="28"/>
              </w:rPr>
              <w:t>GIÁM ĐỐC</w:t>
            </w:r>
          </w:p>
          <w:p w:rsidR="001552E6" w:rsidRDefault="001552E6" w:rsidP="001552E6">
            <w:pPr>
              <w:tabs>
                <w:tab w:val="left" w:pos="567"/>
                <w:tab w:val="right" w:pos="9360"/>
              </w:tabs>
              <w:jc w:val="center"/>
              <w:rPr>
                <w:b/>
                <w:szCs w:val="28"/>
              </w:rPr>
            </w:pPr>
          </w:p>
          <w:p w:rsidR="001552E6" w:rsidRPr="00F43D1F" w:rsidRDefault="001552E6" w:rsidP="001552E6">
            <w:pPr>
              <w:tabs>
                <w:tab w:val="left" w:pos="567"/>
                <w:tab w:val="right" w:pos="9360"/>
              </w:tabs>
              <w:jc w:val="center"/>
              <w:rPr>
                <w:b/>
                <w:sz w:val="8"/>
                <w:szCs w:val="28"/>
              </w:rPr>
            </w:pPr>
          </w:p>
          <w:p w:rsidR="001552E6" w:rsidRDefault="001552E6" w:rsidP="001552E6">
            <w:pPr>
              <w:tabs>
                <w:tab w:val="left" w:pos="567"/>
                <w:tab w:val="right" w:pos="9360"/>
              </w:tabs>
              <w:jc w:val="center"/>
              <w:rPr>
                <w:b/>
                <w:szCs w:val="28"/>
              </w:rPr>
            </w:pPr>
          </w:p>
          <w:p w:rsidR="001552E6" w:rsidRPr="001D7119" w:rsidRDefault="001552E6" w:rsidP="001552E6">
            <w:pPr>
              <w:tabs>
                <w:tab w:val="left" w:pos="567"/>
                <w:tab w:val="right" w:pos="9360"/>
              </w:tabs>
              <w:jc w:val="center"/>
              <w:rPr>
                <w:b/>
                <w:szCs w:val="28"/>
              </w:rPr>
            </w:pPr>
            <w:r>
              <w:rPr>
                <w:b/>
                <w:szCs w:val="28"/>
              </w:rPr>
              <w:t>Lê Văn Thiều</w:t>
            </w:r>
          </w:p>
        </w:tc>
      </w:tr>
    </w:tbl>
    <w:p w:rsidR="00711AA7" w:rsidRDefault="00A2418D" w:rsidP="001552E6">
      <w:pPr>
        <w:spacing w:after="0" w:line="240" w:lineRule="auto"/>
        <w:jc w:val="both"/>
        <w:rPr>
          <w:rFonts w:eastAsia="Times New Roman" w:cs="Times New Roman"/>
          <w:b/>
          <w:szCs w:val="28"/>
        </w:rPr>
        <w:sectPr w:rsidR="00711AA7" w:rsidSect="003B5410">
          <w:pgSz w:w="11907" w:h="16840" w:code="9"/>
          <w:pgMar w:top="992" w:right="1134" w:bottom="1440" w:left="1644" w:header="720" w:footer="720" w:gutter="0"/>
          <w:cols w:space="720"/>
          <w:docGrid w:linePitch="381"/>
        </w:sectPr>
      </w:pPr>
      <w:r>
        <w:rPr>
          <w:rFonts w:eastAsia="Times New Roman" w:cs="Times New Roman"/>
          <w:b/>
          <w:szCs w:val="28"/>
        </w:rPr>
        <w:tab/>
      </w:r>
      <w:r>
        <w:rPr>
          <w:rFonts w:eastAsia="Times New Roman" w:cs="Times New Roman"/>
          <w:b/>
          <w:szCs w:val="28"/>
        </w:rPr>
        <w:tab/>
      </w:r>
      <w:r>
        <w:rPr>
          <w:rFonts w:eastAsia="Times New Roman" w:cs="Times New Roman"/>
          <w:b/>
          <w:szCs w:val="28"/>
        </w:rPr>
        <w:tab/>
      </w:r>
      <w:r>
        <w:rPr>
          <w:rFonts w:eastAsia="Times New Roman" w:cs="Times New Roman"/>
          <w:b/>
          <w:szCs w:val="28"/>
        </w:rPr>
        <w:tab/>
      </w:r>
      <w:r>
        <w:rPr>
          <w:rFonts w:eastAsia="Times New Roman" w:cs="Times New Roman"/>
          <w:b/>
          <w:szCs w:val="28"/>
        </w:rPr>
        <w:tab/>
      </w:r>
    </w:p>
    <w:p w:rsidR="00C31BA6" w:rsidRDefault="00C31BA6" w:rsidP="00A2418D">
      <w:pPr>
        <w:jc w:val="both"/>
      </w:pPr>
    </w:p>
    <w:sectPr w:rsidR="00C31BA6" w:rsidSect="002A0DFE">
      <w:footerReference w:type="default" r:id="rId7"/>
      <w:pgSz w:w="16840" w:h="11907" w:orient="landscape" w:code="9"/>
      <w:pgMar w:top="567" w:right="851" w:bottom="680"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C96" w:rsidRDefault="00FF6C96">
      <w:pPr>
        <w:spacing w:after="0" w:line="240" w:lineRule="auto"/>
      </w:pPr>
      <w:r>
        <w:separator/>
      </w:r>
    </w:p>
  </w:endnote>
  <w:endnote w:type="continuationSeparator" w:id="0">
    <w:p w:rsidR="00FF6C96" w:rsidRDefault="00FF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MyriadApple-Medium">
    <w:altName w:val="Times New Roman"/>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785" w:rsidRDefault="00FF6C96">
    <w:pPr>
      <w:pStyle w:val="Footer"/>
      <w:jc w:val="center"/>
    </w:pPr>
  </w:p>
  <w:p w:rsidR="004A4785" w:rsidRDefault="00FF6C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C96" w:rsidRDefault="00FF6C96">
      <w:pPr>
        <w:spacing w:after="0" w:line="240" w:lineRule="auto"/>
      </w:pPr>
      <w:r>
        <w:separator/>
      </w:r>
    </w:p>
  </w:footnote>
  <w:footnote w:type="continuationSeparator" w:id="0">
    <w:p w:rsidR="00FF6C96" w:rsidRDefault="00FF6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625F1"/>
    <w:multiLevelType w:val="hybridMultilevel"/>
    <w:tmpl w:val="9BFC9110"/>
    <w:lvl w:ilvl="0" w:tplc="84B0FCD8">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Times New Roman" w:hAnsi="Times New Roman" w:hint="default"/>
      </w:rPr>
    </w:lvl>
    <w:lvl w:ilvl="3" w:tplc="04090001" w:tentative="1">
      <w:start w:val="1"/>
      <w:numFmt w:val="bullet"/>
      <w:lvlText w:val=""/>
      <w:lvlJc w:val="left"/>
      <w:pPr>
        <w:tabs>
          <w:tab w:val="num" w:pos="2520"/>
        </w:tabs>
        <w:ind w:left="2520" w:hanging="360"/>
      </w:pPr>
      <w:rPr>
        <w:rFonts w:ascii="Times New Roman" w:hAnsi="Times New Roman"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Times New Roman" w:hAnsi="Times New Roman" w:hint="default"/>
      </w:rPr>
    </w:lvl>
    <w:lvl w:ilvl="6" w:tplc="04090001" w:tentative="1">
      <w:start w:val="1"/>
      <w:numFmt w:val="bullet"/>
      <w:lvlText w:val=""/>
      <w:lvlJc w:val="left"/>
      <w:pPr>
        <w:tabs>
          <w:tab w:val="num" w:pos="4680"/>
        </w:tabs>
        <w:ind w:left="4680" w:hanging="360"/>
      </w:pPr>
      <w:rPr>
        <w:rFonts w:ascii="Times New Roman" w:hAnsi="Times New Roman"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0">
    <w:nsid w:val="11A52B82"/>
    <w:multiLevelType w:val="hybridMultilevel"/>
    <w:tmpl w:val="90DC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E1668"/>
    <w:multiLevelType w:val="hybridMultilevel"/>
    <w:tmpl w:val="F8D82DE8"/>
    <w:lvl w:ilvl="0" w:tplc="A20E6CEC">
      <w:start w:val="1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45616"/>
    <w:multiLevelType w:val="multilevel"/>
    <w:tmpl w:val="B03C8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A352BE"/>
    <w:multiLevelType w:val="hybridMultilevel"/>
    <w:tmpl w:val="3062758E"/>
    <w:lvl w:ilvl="0" w:tplc="B5D2CAC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F77B0F"/>
    <w:multiLevelType w:val="hybridMultilevel"/>
    <w:tmpl w:val="908E22A0"/>
    <w:lvl w:ilvl="0" w:tplc="C66472B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C50284"/>
    <w:multiLevelType w:val="hybridMultilevel"/>
    <w:tmpl w:val="5D60BE02"/>
    <w:lvl w:ilvl="0" w:tplc="CBB2E484">
      <w:start w:val="1"/>
      <w:numFmt w:val="bullet"/>
      <w:lvlText w:val="-"/>
      <w:lvlJc w:val="left"/>
      <w:pPr>
        <w:ind w:left="1079" w:hanging="360"/>
      </w:pPr>
      <w:rPr>
        <w:rFonts w:ascii="Times New Roman" w:eastAsia="Times New Roman" w:hAnsi="Times New Roman" w:cs="Times New Roman"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7" w15:restartNumberingAfterBreak="0">
    <w:nsid w:val="30C06302"/>
    <w:multiLevelType w:val="hybridMultilevel"/>
    <w:tmpl w:val="3F12EEF0"/>
    <w:lvl w:ilvl="0" w:tplc="CE6CA2CC">
      <w:start w:val="1"/>
      <w:numFmt w:val="bullet"/>
      <w:lvlText w:val="+"/>
      <w:lvlJc w:val="left"/>
      <w:pPr>
        <w:ind w:left="1006" w:hanging="360"/>
      </w:pPr>
      <w:rPr>
        <w:rFonts w:ascii="Times New Roman" w:hAnsi="Times New Roman" w:cs="Times New Roman" w:hint="default"/>
        <w:color w:val="231F20"/>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Marlett" w:hAnsi="Marlett"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Marlett" w:hAnsi="Marlett"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Marlett" w:hAnsi="Marlett" w:hint="default"/>
      </w:rPr>
    </w:lvl>
  </w:abstractNum>
  <w:abstractNum w:abstractNumId="8" w15:restartNumberingAfterBreak="0">
    <w:nsid w:val="34A42491"/>
    <w:multiLevelType w:val="hybridMultilevel"/>
    <w:tmpl w:val="BE6848F4"/>
    <w:lvl w:ilvl="0" w:tplc="F550A6E2">
      <w:numFmt w:val="bullet"/>
      <w:lvlText w:val="-"/>
      <w:lvlJc w:val="left"/>
      <w:pPr>
        <w:tabs>
          <w:tab w:val="num" w:pos="644"/>
        </w:tabs>
        <w:ind w:left="644" w:hanging="360"/>
      </w:pPr>
      <w:rPr>
        <w:rFonts w:ascii="Times New Roman" w:eastAsia="Times New Roman" w:hAnsi="Times New Roman" w:cs="Times New Roman" w:hint="default"/>
        <w:color w:val="231F20"/>
      </w:rPr>
    </w:lvl>
    <w:lvl w:ilvl="1" w:tplc="04090003">
      <w:start w:val="1"/>
      <w:numFmt w:val="bullet"/>
      <w:lvlText w:val="o"/>
      <w:lvlJc w:val="left"/>
      <w:pPr>
        <w:tabs>
          <w:tab w:val="num" w:pos="1004"/>
        </w:tabs>
        <w:ind w:left="1004" w:hanging="360"/>
      </w:pPr>
      <w:rPr>
        <w:rFonts w:ascii="Courier New" w:hAnsi="Courier New" w:cs="Courier New" w:hint="default"/>
      </w:rPr>
    </w:lvl>
    <w:lvl w:ilvl="2" w:tplc="04090005" w:tentative="1">
      <w:start w:val="1"/>
      <w:numFmt w:val="bullet"/>
      <w:lvlText w:val=""/>
      <w:lvlJc w:val="left"/>
      <w:pPr>
        <w:tabs>
          <w:tab w:val="num" w:pos="1724"/>
        </w:tabs>
        <w:ind w:left="1724" w:hanging="360"/>
      </w:pPr>
      <w:rPr>
        <w:rFonts w:ascii="Wingdings" w:hAnsi="Wingdings" w:hint="default"/>
      </w:rPr>
    </w:lvl>
    <w:lvl w:ilvl="3" w:tplc="04090001" w:tentative="1">
      <w:start w:val="1"/>
      <w:numFmt w:val="bullet"/>
      <w:lvlText w:val=""/>
      <w:lvlJc w:val="left"/>
      <w:pPr>
        <w:tabs>
          <w:tab w:val="num" w:pos="2444"/>
        </w:tabs>
        <w:ind w:left="2444" w:hanging="360"/>
      </w:pPr>
      <w:rPr>
        <w:rFonts w:ascii="Symbol" w:hAnsi="Symbol" w:hint="default"/>
      </w:rPr>
    </w:lvl>
    <w:lvl w:ilvl="4" w:tplc="04090003">
      <w:start w:val="1"/>
      <w:numFmt w:val="bullet"/>
      <w:lvlText w:val="o"/>
      <w:lvlJc w:val="left"/>
      <w:pPr>
        <w:tabs>
          <w:tab w:val="num" w:pos="3164"/>
        </w:tabs>
        <w:ind w:left="3164" w:hanging="360"/>
      </w:pPr>
      <w:rPr>
        <w:rFonts w:ascii="Courier New" w:hAnsi="Courier New" w:cs="Courier New" w:hint="default"/>
      </w:rPr>
    </w:lvl>
    <w:lvl w:ilvl="5" w:tplc="04090005" w:tentative="1">
      <w:start w:val="1"/>
      <w:numFmt w:val="bullet"/>
      <w:lvlText w:val=""/>
      <w:lvlJc w:val="left"/>
      <w:pPr>
        <w:tabs>
          <w:tab w:val="num" w:pos="3884"/>
        </w:tabs>
        <w:ind w:left="3884" w:hanging="360"/>
      </w:pPr>
      <w:rPr>
        <w:rFonts w:ascii="Wingdings" w:hAnsi="Wingdings" w:hint="default"/>
      </w:rPr>
    </w:lvl>
    <w:lvl w:ilvl="6" w:tplc="04090001" w:tentative="1">
      <w:start w:val="1"/>
      <w:numFmt w:val="bullet"/>
      <w:lvlText w:val=""/>
      <w:lvlJc w:val="left"/>
      <w:pPr>
        <w:tabs>
          <w:tab w:val="num" w:pos="4604"/>
        </w:tabs>
        <w:ind w:left="4604" w:hanging="360"/>
      </w:pPr>
      <w:rPr>
        <w:rFonts w:ascii="Symbol" w:hAnsi="Symbol" w:hint="default"/>
      </w:rPr>
    </w:lvl>
    <w:lvl w:ilvl="7" w:tplc="04090003" w:tentative="1">
      <w:start w:val="1"/>
      <w:numFmt w:val="bullet"/>
      <w:lvlText w:val="o"/>
      <w:lvlJc w:val="left"/>
      <w:pPr>
        <w:tabs>
          <w:tab w:val="num" w:pos="5324"/>
        </w:tabs>
        <w:ind w:left="5324" w:hanging="360"/>
      </w:pPr>
      <w:rPr>
        <w:rFonts w:ascii="Courier New" w:hAnsi="Courier New" w:cs="Courier New" w:hint="default"/>
      </w:rPr>
    </w:lvl>
    <w:lvl w:ilvl="8" w:tplc="04090005" w:tentative="1">
      <w:start w:val="1"/>
      <w:numFmt w:val="bullet"/>
      <w:lvlText w:val=""/>
      <w:lvlJc w:val="left"/>
      <w:pPr>
        <w:tabs>
          <w:tab w:val="num" w:pos="6044"/>
        </w:tabs>
        <w:ind w:left="6044" w:hanging="360"/>
      </w:pPr>
      <w:rPr>
        <w:rFonts w:ascii="Wingdings" w:hAnsi="Wingdings" w:hint="default"/>
      </w:rPr>
    </w:lvl>
  </w:abstractNum>
  <w:abstractNum w:abstractNumId="9" w15:restartNumberingAfterBreak="0">
    <w:nsid w:val="380C52C3"/>
    <w:multiLevelType w:val="hybridMultilevel"/>
    <w:tmpl w:val="6DE42292"/>
    <w:lvl w:ilvl="0" w:tplc="5FFA7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71867"/>
    <w:multiLevelType w:val="hybridMultilevel"/>
    <w:tmpl w:val="D5CC9686"/>
    <w:lvl w:ilvl="0" w:tplc="B5D2CACE">
      <w:start w:val="1"/>
      <w:numFmt w:val="bullet"/>
      <w:lvlText w:val="+"/>
      <w:lvlJc w:val="left"/>
      <w:pPr>
        <w:ind w:left="1423" w:hanging="360"/>
      </w:pPr>
      <w:rPr>
        <w:rFonts w:ascii="Times New Roman" w:hAnsi="Times New Roman" w:cs="Times New Roman"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1" w15:restartNumberingAfterBreak="0">
    <w:nsid w:val="3942535E"/>
    <w:multiLevelType w:val="hybridMultilevel"/>
    <w:tmpl w:val="845C50C0"/>
    <w:lvl w:ilvl="0" w:tplc="72C8C7A4">
      <w:start w:val="1"/>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39EF47FB"/>
    <w:multiLevelType w:val="hybridMultilevel"/>
    <w:tmpl w:val="64A81B3E"/>
    <w:lvl w:ilvl="0" w:tplc="B5D2CACE">
      <w:start w:val="1"/>
      <w:numFmt w:val="bullet"/>
      <w:lvlText w:val="+"/>
      <w:lvlJc w:val="left"/>
      <w:pPr>
        <w:ind w:left="1423" w:hanging="360"/>
      </w:pPr>
      <w:rPr>
        <w:rFonts w:ascii="Times New Roman" w:hAnsi="Times New Roman" w:cs="Times New Roman"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3" w15:restartNumberingAfterBreak="0">
    <w:nsid w:val="3CD166BC"/>
    <w:multiLevelType w:val="hybridMultilevel"/>
    <w:tmpl w:val="21565432"/>
    <w:lvl w:ilvl="0" w:tplc="04090005">
      <w:start w:val="1"/>
      <w:numFmt w:val="bullet"/>
      <w:lvlText w:val=""/>
      <w:lvlJc w:val="left"/>
      <w:pPr>
        <w:tabs>
          <w:tab w:val="num" w:pos="928"/>
        </w:tabs>
        <w:ind w:left="928" w:hanging="360"/>
      </w:pPr>
      <w:rPr>
        <w:rFonts w:ascii="Wingdings" w:hAnsi="Wingding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D3EA8"/>
    <w:multiLevelType w:val="hybridMultilevel"/>
    <w:tmpl w:val="C6BE18C4"/>
    <w:lvl w:ilvl="0" w:tplc="7506DC5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3B2904"/>
    <w:multiLevelType w:val="hybridMultilevel"/>
    <w:tmpl w:val="DE22440E"/>
    <w:lvl w:ilvl="0" w:tplc="38407150">
      <w:start w:val="4"/>
      <w:numFmt w:val="bullet"/>
      <w:lvlText w:val="-"/>
      <w:lvlJc w:val="left"/>
      <w:pPr>
        <w:ind w:left="703" w:hanging="360"/>
      </w:pPr>
      <w:rPr>
        <w:rFonts w:ascii="Times New Roman" w:eastAsia="Arial" w:hAnsi="Times New Roman" w:cs="Times New Roman" w:hint="default"/>
        <w:b w:val="0"/>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16" w15:restartNumberingAfterBreak="0">
    <w:nsid w:val="449666D1"/>
    <w:multiLevelType w:val="hybridMultilevel"/>
    <w:tmpl w:val="D1E86272"/>
    <w:lvl w:ilvl="0" w:tplc="0DFE3B3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45AA41A8"/>
    <w:multiLevelType w:val="hybridMultilevel"/>
    <w:tmpl w:val="B41C21DC"/>
    <w:lvl w:ilvl="0" w:tplc="E858FE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F3FA8"/>
    <w:multiLevelType w:val="hybridMultilevel"/>
    <w:tmpl w:val="D7961132"/>
    <w:lvl w:ilvl="0" w:tplc="7F0EAA8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D85323"/>
    <w:multiLevelType w:val="hybridMultilevel"/>
    <w:tmpl w:val="50FE90B8"/>
    <w:lvl w:ilvl="0" w:tplc="B5D2CACE">
      <w:start w:val="1"/>
      <w:numFmt w:val="bullet"/>
      <w:lvlText w:val="+"/>
      <w:lvlJc w:val="left"/>
      <w:pPr>
        <w:ind w:left="1423" w:hanging="360"/>
      </w:pPr>
      <w:rPr>
        <w:rFonts w:ascii="Times New Roman" w:hAnsi="Times New Roman" w:cs="Times New Roman"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0" w15:restartNumberingAfterBreak="0">
    <w:nsid w:val="51E46F7C"/>
    <w:multiLevelType w:val="hybridMultilevel"/>
    <w:tmpl w:val="58E6F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57781"/>
    <w:multiLevelType w:val="hybridMultilevel"/>
    <w:tmpl w:val="57E2E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9A48F1"/>
    <w:multiLevelType w:val="hybridMultilevel"/>
    <w:tmpl w:val="07F455A4"/>
    <w:lvl w:ilvl="0" w:tplc="B9B62E4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366C46"/>
    <w:multiLevelType w:val="hybridMultilevel"/>
    <w:tmpl w:val="073CFF42"/>
    <w:lvl w:ilvl="0" w:tplc="EABCD6BA">
      <w:start w:val="219"/>
      <w:numFmt w:val="bullet"/>
      <w:lvlText w:val="+"/>
      <w:lvlJc w:val="right"/>
      <w:pPr>
        <w:ind w:left="720" w:hanging="360"/>
      </w:pPr>
      <w:rPr>
        <w:rFonts w:ascii="Times New Roman" w:hAnsi="Times New Roman" w:cs="Times New Roman" w:hint="default"/>
        <w:spacing w:val="0"/>
        <w:w w:val="10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7E23CC"/>
    <w:multiLevelType w:val="hybridMultilevel"/>
    <w:tmpl w:val="2160C8AE"/>
    <w:lvl w:ilvl="0" w:tplc="62969F5E">
      <w:numFmt w:val="bullet"/>
      <w:lvlText w:val="-"/>
      <w:lvlJc w:val="left"/>
      <w:pPr>
        <w:ind w:left="110" w:hanging="128"/>
      </w:pPr>
      <w:rPr>
        <w:rFonts w:ascii="Times New Roman" w:eastAsia="Times New Roman" w:hAnsi="Times New Roman" w:cs="Times New Roman" w:hint="default"/>
        <w:w w:val="100"/>
        <w:sz w:val="22"/>
        <w:szCs w:val="22"/>
        <w:lang w:val="vi" w:eastAsia="en-US" w:bidi="ar-SA"/>
      </w:rPr>
    </w:lvl>
    <w:lvl w:ilvl="1" w:tplc="525ABC52">
      <w:numFmt w:val="bullet"/>
      <w:lvlText w:val="•"/>
      <w:lvlJc w:val="left"/>
      <w:pPr>
        <w:ind w:left="543" w:hanging="128"/>
      </w:pPr>
      <w:rPr>
        <w:rFonts w:hint="default"/>
        <w:lang w:val="vi" w:eastAsia="en-US" w:bidi="ar-SA"/>
      </w:rPr>
    </w:lvl>
    <w:lvl w:ilvl="2" w:tplc="50FE93CC">
      <w:numFmt w:val="bullet"/>
      <w:lvlText w:val="•"/>
      <w:lvlJc w:val="left"/>
      <w:pPr>
        <w:ind w:left="966" w:hanging="128"/>
      </w:pPr>
      <w:rPr>
        <w:rFonts w:hint="default"/>
        <w:lang w:val="vi" w:eastAsia="en-US" w:bidi="ar-SA"/>
      </w:rPr>
    </w:lvl>
    <w:lvl w:ilvl="3" w:tplc="94C4D072">
      <w:numFmt w:val="bullet"/>
      <w:lvlText w:val="•"/>
      <w:lvlJc w:val="left"/>
      <w:pPr>
        <w:ind w:left="1389" w:hanging="128"/>
      </w:pPr>
      <w:rPr>
        <w:rFonts w:hint="default"/>
        <w:lang w:val="vi" w:eastAsia="en-US" w:bidi="ar-SA"/>
      </w:rPr>
    </w:lvl>
    <w:lvl w:ilvl="4" w:tplc="42AAD8F2">
      <w:numFmt w:val="bullet"/>
      <w:lvlText w:val="•"/>
      <w:lvlJc w:val="left"/>
      <w:pPr>
        <w:ind w:left="1812" w:hanging="128"/>
      </w:pPr>
      <w:rPr>
        <w:rFonts w:hint="default"/>
        <w:lang w:val="vi" w:eastAsia="en-US" w:bidi="ar-SA"/>
      </w:rPr>
    </w:lvl>
    <w:lvl w:ilvl="5" w:tplc="6DB64F40">
      <w:numFmt w:val="bullet"/>
      <w:lvlText w:val="•"/>
      <w:lvlJc w:val="left"/>
      <w:pPr>
        <w:ind w:left="2235" w:hanging="128"/>
      </w:pPr>
      <w:rPr>
        <w:rFonts w:hint="default"/>
        <w:lang w:val="vi" w:eastAsia="en-US" w:bidi="ar-SA"/>
      </w:rPr>
    </w:lvl>
    <w:lvl w:ilvl="6" w:tplc="B9D0137A">
      <w:numFmt w:val="bullet"/>
      <w:lvlText w:val="•"/>
      <w:lvlJc w:val="left"/>
      <w:pPr>
        <w:ind w:left="2658" w:hanging="128"/>
      </w:pPr>
      <w:rPr>
        <w:rFonts w:hint="default"/>
        <w:lang w:val="vi" w:eastAsia="en-US" w:bidi="ar-SA"/>
      </w:rPr>
    </w:lvl>
    <w:lvl w:ilvl="7" w:tplc="9DC4189A">
      <w:numFmt w:val="bullet"/>
      <w:lvlText w:val="•"/>
      <w:lvlJc w:val="left"/>
      <w:pPr>
        <w:ind w:left="3081" w:hanging="128"/>
      </w:pPr>
      <w:rPr>
        <w:rFonts w:hint="default"/>
        <w:lang w:val="vi" w:eastAsia="en-US" w:bidi="ar-SA"/>
      </w:rPr>
    </w:lvl>
    <w:lvl w:ilvl="8" w:tplc="1D8CF486">
      <w:numFmt w:val="bullet"/>
      <w:lvlText w:val="•"/>
      <w:lvlJc w:val="left"/>
      <w:pPr>
        <w:ind w:left="3504" w:hanging="128"/>
      </w:pPr>
      <w:rPr>
        <w:rFonts w:hint="default"/>
        <w:lang w:val="vi" w:eastAsia="en-US" w:bidi="ar-SA"/>
      </w:rPr>
    </w:lvl>
  </w:abstractNum>
  <w:abstractNum w:abstractNumId="25" w15:restartNumberingAfterBreak="0">
    <w:nsid w:val="71A05810"/>
    <w:multiLevelType w:val="hybridMultilevel"/>
    <w:tmpl w:val="E8A6D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1456BB"/>
    <w:multiLevelType w:val="hybridMultilevel"/>
    <w:tmpl w:val="28EE9390"/>
    <w:lvl w:ilvl="0" w:tplc="A7D401DA">
      <w:start w:val="2"/>
      <w:numFmt w:val="decimal"/>
      <w:lvlText w:val="%1."/>
      <w:lvlJc w:val="left"/>
      <w:pPr>
        <w:ind w:left="330" w:hanging="221"/>
      </w:pPr>
      <w:rPr>
        <w:rFonts w:ascii="Times New Roman" w:eastAsia="Times New Roman" w:hAnsi="Times New Roman" w:cs="Times New Roman" w:hint="default"/>
        <w:b/>
        <w:bCs/>
        <w:w w:val="100"/>
        <w:sz w:val="22"/>
        <w:szCs w:val="22"/>
        <w:lang w:val="vi" w:eastAsia="en-US" w:bidi="ar-SA"/>
      </w:rPr>
    </w:lvl>
    <w:lvl w:ilvl="1" w:tplc="826E512E">
      <w:start w:val="1"/>
      <w:numFmt w:val="lowerLetter"/>
      <w:lvlText w:val="%2."/>
      <w:lvlJc w:val="left"/>
      <w:pPr>
        <w:ind w:left="330" w:hanging="221"/>
      </w:pPr>
      <w:rPr>
        <w:rFonts w:ascii="Times New Roman" w:eastAsia="Times New Roman" w:hAnsi="Times New Roman" w:cs="Times New Roman" w:hint="default"/>
        <w:b/>
        <w:bCs/>
        <w:w w:val="100"/>
        <w:sz w:val="22"/>
        <w:szCs w:val="22"/>
        <w:lang w:val="vi" w:eastAsia="en-US" w:bidi="ar-SA"/>
      </w:rPr>
    </w:lvl>
    <w:lvl w:ilvl="2" w:tplc="CF626E42">
      <w:numFmt w:val="bullet"/>
      <w:lvlText w:val="•"/>
      <w:lvlJc w:val="left"/>
      <w:pPr>
        <w:ind w:left="1142" w:hanging="221"/>
      </w:pPr>
      <w:rPr>
        <w:rFonts w:hint="default"/>
        <w:lang w:val="vi" w:eastAsia="en-US" w:bidi="ar-SA"/>
      </w:rPr>
    </w:lvl>
    <w:lvl w:ilvl="3" w:tplc="3424D974">
      <w:numFmt w:val="bullet"/>
      <w:lvlText w:val="•"/>
      <w:lvlJc w:val="left"/>
      <w:pPr>
        <w:ind w:left="1543" w:hanging="221"/>
      </w:pPr>
      <w:rPr>
        <w:rFonts w:hint="default"/>
        <w:lang w:val="vi" w:eastAsia="en-US" w:bidi="ar-SA"/>
      </w:rPr>
    </w:lvl>
    <w:lvl w:ilvl="4" w:tplc="F476E4A6">
      <w:numFmt w:val="bullet"/>
      <w:lvlText w:val="•"/>
      <w:lvlJc w:val="left"/>
      <w:pPr>
        <w:ind w:left="1944" w:hanging="221"/>
      </w:pPr>
      <w:rPr>
        <w:rFonts w:hint="default"/>
        <w:lang w:val="vi" w:eastAsia="en-US" w:bidi="ar-SA"/>
      </w:rPr>
    </w:lvl>
    <w:lvl w:ilvl="5" w:tplc="428ECA2A">
      <w:numFmt w:val="bullet"/>
      <w:lvlText w:val="•"/>
      <w:lvlJc w:val="left"/>
      <w:pPr>
        <w:ind w:left="2345" w:hanging="221"/>
      </w:pPr>
      <w:rPr>
        <w:rFonts w:hint="default"/>
        <w:lang w:val="vi" w:eastAsia="en-US" w:bidi="ar-SA"/>
      </w:rPr>
    </w:lvl>
    <w:lvl w:ilvl="6" w:tplc="24C4E75A">
      <w:numFmt w:val="bullet"/>
      <w:lvlText w:val="•"/>
      <w:lvlJc w:val="left"/>
      <w:pPr>
        <w:ind w:left="2746" w:hanging="221"/>
      </w:pPr>
      <w:rPr>
        <w:rFonts w:hint="default"/>
        <w:lang w:val="vi" w:eastAsia="en-US" w:bidi="ar-SA"/>
      </w:rPr>
    </w:lvl>
    <w:lvl w:ilvl="7" w:tplc="2898A2E8">
      <w:numFmt w:val="bullet"/>
      <w:lvlText w:val="•"/>
      <w:lvlJc w:val="left"/>
      <w:pPr>
        <w:ind w:left="3147" w:hanging="221"/>
      </w:pPr>
      <w:rPr>
        <w:rFonts w:hint="default"/>
        <w:lang w:val="vi" w:eastAsia="en-US" w:bidi="ar-SA"/>
      </w:rPr>
    </w:lvl>
    <w:lvl w:ilvl="8" w:tplc="374E0B1E">
      <w:numFmt w:val="bullet"/>
      <w:lvlText w:val="•"/>
      <w:lvlJc w:val="left"/>
      <w:pPr>
        <w:ind w:left="3548" w:hanging="221"/>
      </w:pPr>
      <w:rPr>
        <w:rFonts w:hint="default"/>
        <w:lang w:val="vi" w:eastAsia="en-US" w:bidi="ar-SA"/>
      </w:rPr>
    </w:lvl>
  </w:abstractNum>
  <w:abstractNum w:abstractNumId="27" w15:restartNumberingAfterBreak="0">
    <w:nsid w:val="7C8C6706"/>
    <w:multiLevelType w:val="hybridMultilevel"/>
    <w:tmpl w:val="265AC024"/>
    <w:lvl w:ilvl="0" w:tplc="0409000D">
      <w:start w:val="1"/>
      <w:numFmt w:val="bullet"/>
      <w:lvlText w:val=""/>
      <w:lvlJc w:val="left"/>
      <w:pPr>
        <w:ind w:left="830" w:hanging="360"/>
      </w:pPr>
      <w:rPr>
        <w:rFonts w:ascii="Wingdings" w:hAnsi="Wingdings"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abstractNumId w:val="2"/>
  </w:num>
  <w:num w:numId="2">
    <w:abstractNumId w:val="0"/>
  </w:num>
  <w:num w:numId="3">
    <w:abstractNumId w:val="16"/>
  </w:num>
  <w:num w:numId="4">
    <w:abstractNumId w:val="15"/>
  </w:num>
  <w:num w:numId="5">
    <w:abstractNumId w:val="23"/>
  </w:num>
  <w:num w:numId="6">
    <w:abstractNumId w:val="12"/>
  </w:num>
  <w:num w:numId="7">
    <w:abstractNumId w:val="10"/>
  </w:num>
  <w:num w:numId="8">
    <w:abstractNumId w:val="4"/>
  </w:num>
  <w:num w:numId="9">
    <w:abstractNumId w:val="19"/>
  </w:num>
  <w:num w:numId="10">
    <w:abstractNumId w:val="8"/>
  </w:num>
  <w:num w:numId="11">
    <w:abstractNumId w:val="7"/>
  </w:num>
  <w:num w:numId="12">
    <w:abstractNumId w:val="13"/>
  </w:num>
  <w:num w:numId="13">
    <w:abstractNumId w:val="1"/>
  </w:num>
  <w:num w:numId="14">
    <w:abstractNumId w:val="21"/>
  </w:num>
  <w:num w:numId="15">
    <w:abstractNumId w:val="26"/>
  </w:num>
  <w:num w:numId="16">
    <w:abstractNumId w:val="24"/>
  </w:num>
  <w:num w:numId="17">
    <w:abstractNumId w:val="27"/>
  </w:num>
  <w:num w:numId="18">
    <w:abstractNumId w:val="18"/>
  </w:num>
  <w:num w:numId="19">
    <w:abstractNumId w:val="11"/>
  </w:num>
  <w:num w:numId="20">
    <w:abstractNumId w:val="6"/>
  </w:num>
  <w:num w:numId="21">
    <w:abstractNumId w:val="3"/>
  </w:num>
  <w:num w:numId="22">
    <w:abstractNumId w:val="14"/>
  </w:num>
  <w:num w:numId="23">
    <w:abstractNumId w:val="17"/>
  </w:num>
  <w:num w:numId="24">
    <w:abstractNumId w:val="9"/>
  </w:num>
  <w:num w:numId="25">
    <w:abstractNumId w:val="20"/>
  </w:num>
  <w:num w:numId="26">
    <w:abstractNumId w:val="25"/>
  </w:num>
  <w:num w:numId="27">
    <w:abstractNumId w:val="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773"/>
    <w:rsid w:val="0001650B"/>
    <w:rsid w:val="00052308"/>
    <w:rsid w:val="00061A13"/>
    <w:rsid w:val="00070475"/>
    <w:rsid w:val="00073982"/>
    <w:rsid w:val="00080F6D"/>
    <w:rsid w:val="00093B55"/>
    <w:rsid w:val="000A6BFF"/>
    <w:rsid w:val="000C3AD8"/>
    <w:rsid w:val="000C4FBD"/>
    <w:rsid w:val="000E147E"/>
    <w:rsid w:val="0010344A"/>
    <w:rsid w:val="001505D8"/>
    <w:rsid w:val="001552E6"/>
    <w:rsid w:val="00156D4B"/>
    <w:rsid w:val="00161551"/>
    <w:rsid w:val="001735C5"/>
    <w:rsid w:val="001747F3"/>
    <w:rsid w:val="0018227E"/>
    <w:rsid w:val="001934E5"/>
    <w:rsid w:val="001A6A6E"/>
    <w:rsid w:val="001C44CD"/>
    <w:rsid w:val="001D14DF"/>
    <w:rsid w:val="001D72D6"/>
    <w:rsid w:val="001E12F0"/>
    <w:rsid w:val="00204F63"/>
    <w:rsid w:val="00222D57"/>
    <w:rsid w:val="0024245E"/>
    <w:rsid w:val="002615D6"/>
    <w:rsid w:val="00275619"/>
    <w:rsid w:val="00277C8F"/>
    <w:rsid w:val="002B4B6E"/>
    <w:rsid w:val="002D51A0"/>
    <w:rsid w:val="002F02A0"/>
    <w:rsid w:val="00323FC5"/>
    <w:rsid w:val="00333042"/>
    <w:rsid w:val="00343F07"/>
    <w:rsid w:val="0035667B"/>
    <w:rsid w:val="00366ABE"/>
    <w:rsid w:val="003825FD"/>
    <w:rsid w:val="00397A37"/>
    <w:rsid w:val="003B5410"/>
    <w:rsid w:val="003D712A"/>
    <w:rsid w:val="003F295F"/>
    <w:rsid w:val="0044436E"/>
    <w:rsid w:val="004539DA"/>
    <w:rsid w:val="00472344"/>
    <w:rsid w:val="004773D1"/>
    <w:rsid w:val="004A4764"/>
    <w:rsid w:val="004B2CBC"/>
    <w:rsid w:val="004E380B"/>
    <w:rsid w:val="004E7A25"/>
    <w:rsid w:val="004E7DA6"/>
    <w:rsid w:val="00525E3C"/>
    <w:rsid w:val="00535037"/>
    <w:rsid w:val="00535C74"/>
    <w:rsid w:val="005371D5"/>
    <w:rsid w:val="00541C02"/>
    <w:rsid w:val="005425EC"/>
    <w:rsid w:val="005553D2"/>
    <w:rsid w:val="005666B1"/>
    <w:rsid w:val="0057081A"/>
    <w:rsid w:val="00574FB0"/>
    <w:rsid w:val="00575BFB"/>
    <w:rsid w:val="00580A7C"/>
    <w:rsid w:val="005865C3"/>
    <w:rsid w:val="005869EB"/>
    <w:rsid w:val="005A5645"/>
    <w:rsid w:val="005B4F03"/>
    <w:rsid w:val="005C5163"/>
    <w:rsid w:val="00623B60"/>
    <w:rsid w:val="006344CC"/>
    <w:rsid w:val="006361F2"/>
    <w:rsid w:val="00637085"/>
    <w:rsid w:val="006417E7"/>
    <w:rsid w:val="00641BD5"/>
    <w:rsid w:val="006435A2"/>
    <w:rsid w:val="00647DCB"/>
    <w:rsid w:val="00665FA1"/>
    <w:rsid w:val="00677F6F"/>
    <w:rsid w:val="006A55DD"/>
    <w:rsid w:val="006A576E"/>
    <w:rsid w:val="006C1566"/>
    <w:rsid w:val="006F370B"/>
    <w:rsid w:val="006F4C1E"/>
    <w:rsid w:val="006F6B2C"/>
    <w:rsid w:val="00711AA7"/>
    <w:rsid w:val="00715C46"/>
    <w:rsid w:val="00720D6D"/>
    <w:rsid w:val="00760803"/>
    <w:rsid w:val="00760DF7"/>
    <w:rsid w:val="00767A82"/>
    <w:rsid w:val="007D4F91"/>
    <w:rsid w:val="007E08A1"/>
    <w:rsid w:val="007E78BF"/>
    <w:rsid w:val="00801A29"/>
    <w:rsid w:val="00832A51"/>
    <w:rsid w:val="00840877"/>
    <w:rsid w:val="008475CD"/>
    <w:rsid w:val="00850B91"/>
    <w:rsid w:val="00876126"/>
    <w:rsid w:val="008A45A9"/>
    <w:rsid w:val="00906CB4"/>
    <w:rsid w:val="00923E0C"/>
    <w:rsid w:val="00927A21"/>
    <w:rsid w:val="00973BE9"/>
    <w:rsid w:val="00977FC2"/>
    <w:rsid w:val="009B752D"/>
    <w:rsid w:val="009E28D5"/>
    <w:rsid w:val="009F67A1"/>
    <w:rsid w:val="00A0697C"/>
    <w:rsid w:val="00A116D8"/>
    <w:rsid w:val="00A2418D"/>
    <w:rsid w:val="00A31A61"/>
    <w:rsid w:val="00A534B3"/>
    <w:rsid w:val="00A552EE"/>
    <w:rsid w:val="00A709DF"/>
    <w:rsid w:val="00A84ECF"/>
    <w:rsid w:val="00A86DF9"/>
    <w:rsid w:val="00AA0BC6"/>
    <w:rsid w:val="00AA3BD2"/>
    <w:rsid w:val="00AA3FCB"/>
    <w:rsid w:val="00AE29F5"/>
    <w:rsid w:val="00AE2F72"/>
    <w:rsid w:val="00B10910"/>
    <w:rsid w:val="00B2793A"/>
    <w:rsid w:val="00B46357"/>
    <w:rsid w:val="00B5638B"/>
    <w:rsid w:val="00B80425"/>
    <w:rsid w:val="00C07D12"/>
    <w:rsid w:val="00C11BDB"/>
    <w:rsid w:val="00C22EE2"/>
    <w:rsid w:val="00C31BA6"/>
    <w:rsid w:val="00C430D1"/>
    <w:rsid w:val="00C56B74"/>
    <w:rsid w:val="00C7748A"/>
    <w:rsid w:val="00C92833"/>
    <w:rsid w:val="00CC1E82"/>
    <w:rsid w:val="00CD61F4"/>
    <w:rsid w:val="00CE759F"/>
    <w:rsid w:val="00CF5F68"/>
    <w:rsid w:val="00D205E9"/>
    <w:rsid w:val="00D36624"/>
    <w:rsid w:val="00D5494F"/>
    <w:rsid w:val="00D56926"/>
    <w:rsid w:val="00D769A9"/>
    <w:rsid w:val="00DA6D2A"/>
    <w:rsid w:val="00DB035D"/>
    <w:rsid w:val="00DC39D2"/>
    <w:rsid w:val="00DC449A"/>
    <w:rsid w:val="00DE23B8"/>
    <w:rsid w:val="00DE4628"/>
    <w:rsid w:val="00DE60FD"/>
    <w:rsid w:val="00E01DB9"/>
    <w:rsid w:val="00E07CB2"/>
    <w:rsid w:val="00E34650"/>
    <w:rsid w:val="00E5293C"/>
    <w:rsid w:val="00E609A4"/>
    <w:rsid w:val="00E70592"/>
    <w:rsid w:val="00EA74CB"/>
    <w:rsid w:val="00ED6F31"/>
    <w:rsid w:val="00EF70FF"/>
    <w:rsid w:val="00F01E20"/>
    <w:rsid w:val="00F22773"/>
    <w:rsid w:val="00F32919"/>
    <w:rsid w:val="00F42F53"/>
    <w:rsid w:val="00F53C01"/>
    <w:rsid w:val="00F7665F"/>
    <w:rsid w:val="00F83CF5"/>
    <w:rsid w:val="00FB2294"/>
    <w:rsid w:val="00FD1C19"/>
    <w:rsid w:val="00FE1AC9"/>
    <w:rsid w:val="00FE6C80"/>
    <w:rsid w:val="00FF5099"/>
    <w:rsid w:val="00FF6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EE7F6"/>
  <w15:docId w15:val="{CB971733-D074-47EC-9911-9D4A4A5A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619"/>
  </w:style>
  <w:style w:type="paragraph" w:styleId="Heading1">
    <w:name w:val="heading 1"/>
    <w:basedOn w:val="Normal"/>
    <w:next w:val="Normal"/>
    <w:link w:val="Heading1Char"/>
    <w:uiPriority w:val="9"/>
    <w:qFormat/>
    <w:rsid w:val="005425EC"/>
    <w:pPr>
      <w:keepNext/>
      <w:keepLines/>
      <w:spacing w:before="240" w:after="0" w:line="240" w:lineRule="auto"/>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unhideWhenUsed/>
    <w:qFormat/>
    <w:rsid w:val="005425EC"/>
    <w:pPr>
      <w:keepNext/>
      <w:keepLines/>
      <w:spacing w:before="40" w:after="0" w:line="240" w:lineRule="auto"/>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iPriority w:val="9"/>
    <w:unhideWhenUsed/>
    <w:qFormat/>
    <w:rsid w:val="005425EC"/>
    <w:pPr>
      <w:keepNext/>
      <w:keepLines/>
      <w:spacing w:before="40" w:after="0" w:line="240" w:lineRule="auto"/>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5425EC"/>
    <w:pPr>
      <w:keepNext/>
      <w:keepLines/>
      <w:spacing w:before="40" w:after="0" w:line="240" w:lineRule="auto"/>
      <w:outlineLvl w:val="3"/>
    </w:pPr>
    <w:rPr>
      <w:rFonts w:ascii="Calibri Light" w:eastAsia="Times New Roman" w:hAnsi="Calibri Light" w:cs="Times New Roman"/>
      <w:i/>
      <w:iCs/>
      <w:color w:val="2F5496"/>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F22773"/>
    <w:pPr>
      <w:spacing w:line="240" w:lineRule="exact"/>
    </w:pPr>
    <w:rPr>
      <w:rFonts w:ascii="Tahoma" w:eastAsia="Times New Roman" w:hAnsi="Tahoma" w:cs="Tahoma"/>
      <w:sz w:val="20"/>
      <w:szCs w:val="20"/>
    </w:rPr>
  </w:style>
  <w:style w:type="character" w:customStyle="1" w:styleId="Heading1Char">
    <w:name w:val="Heading 1 Char"/>
    <w:basedOn w:val="DefaultParagraphFont"/>
    <w:link w:val="Heading1"/>
    <w:uiPriority w:val="9"/>
    <w:rsid w:val="005425EC"/>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425EC"/>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425EC"/>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5425EC"/>
    <w:rPr>
      <w:rFonts w:ascii="Calibri Light" w:eastAsia="Times New Roman" w:hAnsi="Calibri Light" w:cs="Times New Roman"/>
      <w:i/>
      <w:iCs/>
      <w:color w:val="2F5496"/>
      <w:sz w:val="24"/>
      <w:szCs w:val="20"/>
    </w:rPr>
  </w:style>
  <w:style w:type="paragraph" w:styleId="BodyText">
    <w:name w:val="Body Text"/>
    <w:aliases w:val="B-text1.5,Body Text1, Char Char Char Char Char Char Char Char Char Char1, Char Char Char Char Char Char Char Char Char Char Char Char Char1, Char Char Char Char Char Char Char Char Char Char Char Char Char Char1 Char,B-text1, Char Char"/>
    <w:basedOn w:val="Normal"/>
    <w:link w:val="BodyTextChar"/>
    <w:rsid w:val="005425EC"/>
    <w:pPr>
      <w:spacing w:after="0" w:line="240" w:lineRule="auto"/>
    </w:pPr>
    <w:rPr>
      <w:rFonts w:ascii="VNI-Times" w:eastAsia="Times New Roman" w:hAnsi="VNI-Times" w:cs="Times New Roman"/>
      <w:i/>
      <w:sz w:val="24"/>
      <w:szCs w:val="20"/>
      <w:lang w:val="x-none" w:eastAsia="x-none"/>
    </w:rPr>
  </w:style>
  <w:style w:type="character" w:customStyle="1" w:styleId="BodyTextChar">
    <w:name w:val="Body Text Char"/>
    <w:aliases w:val="B-text1.5 Char,Body Text1 Char, Char Char Char Char Char Char Char Char Char Char1 Char, Char Char Char Char Char Char Char Char Char Char Char Char Char1 Char,B-text1 Char, Char Char Char"/>
    <w:basedOn w:val="DefaultParagraphFont"/>
    <w:link w:val="BodyText"/>
    <w:rsid w:val="005425EC"/>
    <w:rPr>
      <w:rFonts w:ascii="VNI-Times" w:eastAsia="Times New Roman" w:hAnsi="VNI-Times" w:cs="Times New Roman"/>
      <w:i/>
      <w:sz w:val="24"/>
      <w:szCs w:val="20"/>
      <w:lang w:val="x-none" w:eastAsia="x-none"/>
    </w:rPr>
  </w:style>
  <w:style w:type="paragraph" w:styleId="ListParagraph">
    <w:name w:val="List Paragraph"/>
    <w:aliases w:val="Paragraph,liet ke,List para,bullet,VNA - List Paragraph,List Paragraph-rfp content,bullet 1,List Paragraph 1,Norm,Đoạn của Danh sách,List Paragraph11,Nga 3,List Paragraph111,List Paragraph1111,Đoạn c𞹺Danh sách,List Paragraph11111"/>
    <w:basedOn w:val="Normal"/>
    <w:link w:val="ListParagraphChar"/>
    <w:uiPriority w:val="34"/>
    <w:qFormat/>
    <w:rsid w:val="005425EC"/>
    <w:pPr>
      <w:spacing w:after="0" w:line="240" w:lineRule="auto"/>
      <w:ind w:left="720"/>
      <w:contextualSpacing/>
    </w:pPr>
    <w:rPr>
      <w:rFonts w:eastAsia="Times New Roman" w:cs="Times New Roman"/>
      <w:sz w:val="24"/>
      <w:szCs w:val="24"/>
    </w:rPr>
  </w:style>
  <w:style w:type="character" w:customStyle="1" w:styleId="ListParagraphChar">
    <w:name w:val="List Paragraph Char"/>
    <w:aliases w:val="Paragraph Char,liet ke Char,List para Char,bullet Char,VNA - List Paragraph Char,List Paragraph-rfp content Char,bullet 1 Char,List Paragraph 1 Char,Norm Char,Đoạn của Danh sách Char,List Paragraph11 Char,Nga 3 Char"/>
    <w:link w:val="ListParagraph"/>
    <w:uiPriority w:val="34"/>
    <w:rsid w:val="005425EC"/>
    <w:rPr>
      <w:rFonts w:eastAsia="Times New Roman" w:cs="Times New Roman"/>
      <w:sz w:val="24"/>
      <w:szCs w:val="24"/>
    </w:rPr>
  </w:style>
  <w:style w:type="character" w:styleId="Emphasis">
    <w:name w:val="Emphasis"/>
    <w:qFormat/>
    <w:rsid w:val="005425EC"/>
    <w:rPr>
      <w:i/>
    </w:rPr>
  </w:style>
  <w:style w:type="paragraph" w:styleId="Title">
    <w:name w:val="Title"/>
    <w:basedOn w:val="Normal"/>
    <w:link w:val="TitleChar"/>
    <w:qFormat/>
    <w:rsid w:val="005425EC"/>
    <w:pPr>
      <w:spacing w:after="0" w:line="240" w:lineRule="auto"/>
      <w:jc w:val="center"/>
    </w:pPr>
    <w:rPr>
      <w:rFonts w:ascii="VNI-Times" w:eastAsia="Times New Roman" w:hAnsi="VNI-Times" w:cs="Times New Roman"/>
      <w:b/>
      <w:sz w:val="40"/>
      <w:szCs w:val="20"/>
    </w:rPr>
  </w:style>
  <w:style w:type="character" w:customStyle="1" w:styleId="TitleChar">
    <w:name w:val="Title Char"/>
    <w:basedOn w:val="DefaultParagraphFont"/>
    <w:link w:val="Title"/>
    <w:rsid w:val="005425EC"/>
    <w:rPr>
      <w:rFonts w:ascii="VNI-Times" w:eastAsia="Times New Roman" w:hAnsi="VNI-Times" w:cs="Times New Roman"/>
      <w:b/>
      <w:sz w:val="40"/>
      <w:szCs w:val="20"/>
    </w:rPr>
  </w:style>
  <w:style w:type="paragraph" w:styleId="Subtitle">
    <w:name w:val="Subtitle"/>
    <w:basedOn w:val="Normal"/>
    <w:link w:val="SubtitleChar"/>
    <w:qFormat/>
    <w:rsid w:val="005425EC"/>
    <w:pPr>
      <w:spacing w:after="0" w:line="240" w:lineRule="auto"/>
      <w:jc w:val="center"/>
    </w:pPr>
    <w:rPr>
      <w:rFonts w:ascii="VNI-Times" w:eastAsia="Times New Roman" w:hAnsi="VNI-Times" w:cs="Times New Roman"/>
      <w:b/>
      <w:szCs w:val="20"/>
    </w:rPr>
  </w:style>
  <w:style w:type="character" w:customStyle="1" w:styleId="SubtitleChar">
    <w:name w:val="Subtitle Char"/>
    <w:basedOn w:val="DefaultParagraphFont"/>
    <w:link w:val="Subtitle"/>
    <w:rsid w:val="005425EC"/>
    <w:rPr>
      <w:rFonts w:ascii="VNI-Times" w:eastAsia="Times New Roman" w:hAnsi="VNI-Times" w:cs="Times New Roman"/>
      <w:b/>
      <w:szCs w:val="20"/>
    </w:rPr>
  </w:style>
  <w:style w:type="character" w:customStyle="1" w:styleId="apple-converted-space">
    <w:name w:val="apple-converted-space"/>
    <w:basedOn w:val="DefaultParagraphFont"/>
    <w:rsid w:val="005425EC"/>
  </w:style>
  <w:style w:type="paragraph" w:styleId="NormalWeb">
    <w:name w:val="Normal (Web)"/>
    <w:basedOn w:val="Normal"/>
    <w:uiPriority w:val="99"/>
    <w:unhideWhenUsed/>
    <w:rsid w:val="005425EC"/>
    <w:pPr>
      <w:spacing w:before="100" w:beforeAutospacing="1" w:after="100" w:afterAutospacing="1" w:line="240" w:lineRule="auto"/>
    </w:pPr>
    <w:rPr>
      <w:rFonts w:eastAsia="Times New Roman" w:cs="Times New Roman"/>
      <w:sz w:val="24"/>
      <w:szCs w:val="24"/>
    </w:rPr>
  </w:style>
  <w:style w:type="character" w:styleId="Strong">
    <w:name w:val="Strong"/>
    <w:uiPriority w:val="22"/>
    <w:qFormat/>
    <w:rsid w:val="005425EC"/>
    <w:rPr>
      <w:b/>
      <w:bCs/>
    </w:rPr>
  </w:style>
  <w:style w:type="paragraph" w:styleId="BodyTextIndent">
    <w:name w:val="Body Text Indent"/>
    <w:basedOn w:val="Normal"/>
    <w:link w:val="BodyTextIndentChar"/>
    <w:uiPriority w:val="99"/>
    <w:unhideWhenUsed/>
    <w:rsid w:val="005425EC"/>
    <w:pPr>
      <w:spacing w:after="120" w:line="240" w:lineRule="auto"/>
      <w:ind w:left="283"/>
    </w:pPr>
    <w:rPr>
      <w:rFonts w:ascii="VNI-Times" w:eastAsia="Times New Roman" w:hAnsi="VNI-Times" w:cs="Times New Roman"/>
      <w:sz w:val="24"/>
      <w:szCs w:val="20"/>
    </w:rPr>
  </w:style>
  <w:style w:type="character" w:customStyle="1" w:styleId="BodyTextIndentChar">
    <w:name w:val="Body Text Indent Char"/>
    <w:basedOn w:val="DefaultParagraphFont"/>
    <w:link w:val="BodyTextIndent"/>
    <w:uiPriority w:val="99"/>
    <w:rsid w:val="005425EC"/>
    <w:rPr>
      <w:rFonts w:ascii="VNI-Times" w:eastAsia="Times New Roman" w:hAnsi="VNI-Times" w:cs="Times New Roman"/>
      <w:sz w:val="24"/>
      <w:szCs w:val="20"/>
    </w:rPr>
  </w:style>
  <w:style w:type="paragraph" w:styleId="BalloonText">
    <w:name w:val="Balloon Text"/>
    <w:basedOn w:val="Normal"/>
    <w:link w:val="BalloonTextChar"/>
    <w:uiPriority w:val="99"/>
    <w:unhideWhenUsed/>
    <w:rsid w:val="005425E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5425EC"/>
    <w:rPr>
      <w:rFonts w:ascii="Tahoma" w:eastAsia="Times New Roman" w:hAnsi="Tahoma" w:cs="Tahoma"/>
      <w:sz w:val="16"/>
      <w:szCs w:val="16"/>
    </w:rPr>
  </w:style>
  <w:style w:type="paragraph" w:styleId="Header">
    <w:name w:val="header"/>
    <w:basedOn w:val="Normal"/>
    <w:link w:val="HeaderChar"/>
    <w:uiPriority w:val="99"/>
    <w:unhideWhenUsed/>
    <w:rsid w:val="005425EC"/>
    <w:pPr>
      <w:tabs>
        <w:tab w:val="center" w:pos="4680"/>
        <w:tab w:val="right" w:pos="9360"/>
      </w:tabs>
      <w:spacing w:after="0" w:line="240" w:lineRule="auto"/>
    </w:pPr>
    <w:rPr>
      <w:rFonts w:ascii="VNI-Times" w:eastAsia="Times New Roman" w:hAnsi="VNI-Times" w:cs="Times New Roman"/>
      <w:sz w:val="24"/>
      <w:szCs w:val="20"/>
    </w:rPr>
  </w:style>
  <w:style w:type="character" w:customStyle="1" w:styleId="HeaderChar">
    <w:name w:val="Header Char"/>
    <w:basedOn w:val="DefaultParagraphFont"/>
    <w:link w:val="Header"/>
    <w:uiPriority w:val="99"/>
    <w:rsid w:val="005425EC"/>
    <w:rPr>
      <w:rFonts w:ascii="VNI-Times" w:eastAsia="Times New Roman" w:hAnsi="VNI-Times" w:cs="Times New Roman"/>
      <w:sz w:val="24"/>
      <w:szCs w:val="20"/>
    </w:rPr>
  </w:style>
  <w:style w:type="paragraph" w:styleId="Footer">
    <w:name w:val="footer"/>
    <w:basedOn w:val="Normal"/>
    <w:link w:val="FooterChar"/>
    <w:uiPriority w:val="99"/>
    <w:unhideWhenUsed/>
    <w:rsid w:val="005425EC"/>
    <w:pPr>
      <w:tabs>
        <w:tab w:val="center" w:pos="4680"/>
        <w:tab w:val="right" w:pos="9360"/>
      </w:tabs>
      <w:spacing w:after="0" w:line="240" w:lineRule="auto"/>
    </w:pPr>
    <w:rPr>
      <w:rFonts w:ascii="VNI-Times" w:eastAsia="Times New Roman" w:hAnsi="VNI-Times" w:cs="Times New Roman"/>
      <w:sz w:val="24"/>
      <w:szCs w:val="20"/>
    </w:rPr>
  </w:style>
  <w:style w:type="character" w:customStyle="1" w:styleId="FooterChar">
    <w:name w:val="Footer Char"/>
    <w:basedOn w:val="DefaultParagraphFont"/>
    <w:link w:val="Footer"/>
    <w:uiPriority w:val="99"/>
    <w:rsid w:val="005425EC"/>
    <w:rPr>
      <w:rFonts w:ascii="VNI-Times" w:eastAsia="Times New Roman" w:hAnsi="VNI-Times" w:cs="Times New Roman"/>
      <w:sz w:val="24"/>
      <w:szCs w:val="20"/>
    </w:rPr>
  </w:style>
  <w:style w:type="paragraph" w:styleId="NoSpacing">
    <w:name w:val="No Spacing"/>
    <w:uiPriority w:val="1"/>
    <w:qFormat/>
    <w:rsid w:val="005425EC"/>
    <w:pPr>
      <w:spacing w:after="0" w:line="240" w:lineRule="auto"/>
    </w:pPr>
    <w:rPr>
      <w:rFonts w:ascii="Calibri" w:eastAsia="Calibri" w:hAnsi="Calibri" w:cs="Arial"/>
      <w:sz w:val="20"/>
      <w:szCs w:val="20"/>
    </w:rPr>
  </w:style>
  <w:style w:type="character" w:customStyle="1" w:styleId="hps">
    <w:name w:val="hps"/>
    <w:rsid w:val="005425EC"/>
  </w:style>
  <w:style w:type="paragraph" w:styleId="Caption">
    <w:name w:val="caption"/>
    <w:basedOn w:val="Normal"/>
    <w:next w:val="Normal"/>
    <w:qFormat/>
    <w:rsid w:val="005425EC"/>
    <w:pPr>
      <w:spacing w:after="0" w:line="240" w:lineRule="auto"/>
      <w:ind w:left="5040" w:firstLine="720"/>
      <w:jc w:val="center"/>
    </w:pPr>
    <w:rPr>
      <w:rFonts w:ascii="VNI-Times" w:eastAsia="Times New Roman" w:hAnsi="VNI-Times" w:cs="Times New Roman"/>
      <w:i/>
      <w:iCs/>
      <w:sz w:val="22"/>
      <w:szCs w:val="24"/>
    </w:rPr>
  </w:style>
  <w:style w:type="paragraph" w:customStyle="1" w:styleId="TableParagraph">
    <w:name w:val="Table Paragraph"/>
    <w:basedOn w:val="Normal"/>
    <w:uiPriority w:val="1"/>
    <w:qFormat/>
    <w:rsid w:val="005425EC"/>
    <w:pPr>
      <w:widowControl w:val="0"/>
      <w:autoSpaceDE w:val="0"/>
      <w:autoSpaceDN w:val="0"/>
      <w:spacing w:after="0" w:line="240" w:lineRule="auto"/>
    </w:pPr>
    <w:rPr>
      <w:rFonts w:eastAsia="Times New Roman" w:cs="Times New Roman"/>
      <w:sz w:val="22"/>
      <w:lang w:bidi="en-US"/>
    </w:rPr>
  </w:style>
  <w:style w:type="character" w:customStyle="1" w:styleId="fontstyle01">
    <w:name w:val="fontstyle01"/>
    <w:rsid w:val="005425EC"/>
    <w:rPr>
      <w:rFonts w:ascii="MyriadApple-Medium" w:hAnsi="MyriadApple-Medium" w:hint="default"/>
      <w:b w:val="0"/>
      <w:bCs w:val="0"/>
      <w:i w:val="0"/>
      <w:iCs w:val="0"/>
      <w:color w:val="211E1E"/>
      <w:sz w:val="18"/>
      <w:szCs w:val="18"/>
    </w:rPr>
  </w:style>
  <w:style w:type="paragraph" w:customStyle="1" w:styleId="Char">
    <w:name w:val="Char"/>
    <w:basedOn w:val="Normal"/>
    <w:rsid w:val="005425EC"/>
    <w:pPr>
      <w:spacing w:line="240" w:lineRule="exact"/>
    </w:pPr>
    <w:rPr>
      <w:rFonts w:ascii="Tahoma" w:eastAsia="Times New Roman" w:hAnsi="Tahoma" w:cs="Tahoma"/>
      <w:sz w:val="20"/>
      <w:szCs w:val="20"/>
    </w:rPr>
  </w:style>
  <w:style w:type="table" w:styleId="TableGrid">
    <w:name w:val="Table Grid"/>
    <w:basedOn w:val="TableNormal"/>
    <w:uiPriority w:val="59"/>
    <w:rsid w:val="005425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0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626</TotalTime>
  <Pages>3</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168</cp:revision>
  <cp:lastPrinted>2024-03-05T08:47:00Z</cp:lastPrinted>
  <dcterms:created xsi:type="dcterms:W3CDTF">2023-07-03T02:35:00Z</dcterms:created>
  <dcterms:modified xsi:type="dcterms:W3CDTF">2024-04-11T06:34:00Z</dcterms:modified>
</cp:coreProperties>
</file>